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38D" w:rsidRDefault="0013238D" w:rsidP="004C4C09">
      <w:pPr>
        <w:rPr>
          <w:rFonts w:cs="Times New Roman"/>
          <w:szCs w:val="24"/>
        </w:rPr>
      </w:pPr>
      <w:r>
        <w:rPr>
          <w:rFonts w:cs="Times New Roman"/>
          <w:noProof/>
          <w:szCs w:val="24"/>
          <w:lang w:eastAsia="ru-RU"/>
        </w:rPr>
        <w:drawing>
          <wp:inline distT="0" distB="0" distL="0" distR="0">
            <wp:extent cx="5931454" cy="8921363"/>
            <wp:effectExtent l="0" t="0" r="0" b="0"/>
            <wp:docPr id="1" name="Рисунок 1" descr="C:\Users\GLBuchgalter\Desktop\скан\1.1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Buchgalter\Desktop\скан\1.14\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1535" cy="8921485"/>
                    </a:xfrm>
                    <a:prstGeom prst="rect">
                      <a:avLst/>
                    </a:prstGeom>
                    <a:noFill/>
                    <a:ln>
                      <a:noFill/>
                    </a:ln>
                  </pic:spPr>
                </pic:pic>
              </a:graphicData>
            </a:graphic>
          </wp:inline>
        </w:drawing>
      </w:r>
    </w:p>
    <w:p w:rsidR="003330ED" w:rsidRPr="0013238D" w:rsidRDefault="003330ED" w:rsidP="0013238D">
      <w:pPr>
        <w:pStyle w:val="a4"/>
        <w:numPr>
          <w:ilvl w:val="0"/>
          <w:numId w:val="27"/>
        </w:numPr>
        <w:rPr>
          <w:rFonts w:cs="Times New Roman"/>
          <w:szCs w:val="24"/>
        </w:rPr>
      </w:pPr>
      <w:r w:rsidRPr="0013238D">
        <w:rPr>
          <w:rFonts w:cs="Times New Roman"/>
          <w:szCs w:val="24"/>
        </w:rPr>
        <w:lastRenderedPageBreak/>
        <w:t xml:space="preserve">соблюдение баланса интересов учреждения и работника учреждения при урегулировании конфликта интересов; </w:t>
      </w:r>
    </w:p>
    <w:p w:rsidR="003330ED" w:rsidRPr="00745427" w:rsidRDefault="003330ED" w:rsidP="004C4C09">
      <w:pPr>
        <w:pStyle w:val="a4"/>
        <w:numPr>
          <w:ilvl w:val="0"/>
          <w:numId w:val="27"/>
        </w:numPr>
        <w:rPr>
          <w:rFonts w:cs="Times New Roman"/>
          <w:szCs w:val="24"/>
        </w:rPr>
      </w:pPr>
      <w:r w:rsidRPr="00745427">
        <w:rPr>
          <w:rFonts w:cs="Times New Roman"/>
          <w:szCs w:val="24"/>
        </w:rPr>
        <w:t xml:space="preserve">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4C4C09" w:rsidRPr="00745427" w:rsidRDefault="004C4C09" w:rsidP="004C4C09">
      <w:pPr>
        <w:pStyle w:val="a4"/>
        <w:ind w:left="720" w:firstLine="0"/>
        <w:rPr>
          <w:rFonts w:cs="Times New Roman"/>
          <w:szCs w:val="24"/>
        </w:rPr>
      </w:pPr>
    </w:p>
    <w:p w:rsidR="003330ED" w:rsidRPr="00745427" w:rsidRDefault="003330ED" w:rsidP="004C4C09">
      <w:pPr>
        <w:pStyle w:val="a4"/>
        <w:jc w:val="center"/>
        <w:rPr>
          <w:rFonts w:cs="Times New Roman"/>
          <w:szCs w:val="24"/>
        </w:rPr>
      </w:pPr>
      <w:r w:rsidRPr="00745427">
        <w:rPr>
          <w:rFonts w:cs="Times New Roman"/>
          <w:b/>
          <w:bCs/>
          <w:szCs w:val="24"/>
        </w:rPr>
        <w:t>3. Обязанности работника учреждения в связи с раскрытием и урегулированием конфликта интересов</w:t>
      </w:r>
    </w:p>
    <w:p w:rsidR="003330ED" w:rsidRPr="00745427" w:rsidRDefault="003330ED" w:rsidP="00745427">
      <w:pPr>
        <w:pStyle w:val="a4"/>
        <w:ind w:firstLine="0"/>
        <w:rPr>
          <w:rFonts w:cs="Times New Roman"/>
          <w:szCs w:val="24"/>
        </w:rPr>
      </w:pPr>
      <w:r w:rsidRPr="00745427">
        <w:rPr>
          <w:rFonts w:cs="Times New Roman"/>
          <w:szCs w:val="24"/>
        </w:rPr>
        <w:t xml:space="preserve">3.1. Работник учреждения при выполнении своих должностных обязанностей обязан: </w:t>
      </w:r>
    </w:p>
    <w:p w:rsidR="003330ED" w:rsidRPr="00745427" w:rsidRDefault="003330ED" w:rsidP="00DF705A">
      <w:pPr>
        <w:pStyle w:val="a4"/>
        <w:numPr>
          <w:ilvl w:val="0"/>
          <w:numId w:val="28"/>
        </w:numPr>
        <w:rPr>
          <w:rFonts w:cs="Times New Roman"/>
          <w:szCs w:val="24"/>
        </w:rPr>
      </w:pPr>
      <w:r w:rsidRPr="00745427">
        <w:rPr>
          <w:rFonts w:cs="Times New Roman"/>
          <w:szCs w:val="24"/>
        </w:rPr>
        <w:t xml:space="preserve">соблюдать интересы учреждения, прежде всего в отношении целей его деятельности; </w:t>
      </w:r>
    </w:p>
    <w:p w:rsidR="003330ED" w:rsidRPr="00745427" w:rsidRDefault="003330ED" w:rsidP="00DF705A">
      <w:pPr>
        <w:pStyle w:val="a4"/>
        <w:numPr>
          <w:ilvl w:val="0"/>
          <w:numId w:val="28"/>
        </w:numPr>
        <w:rPr>
          <w:rFonts w:cs="Times New Roman"/>
          <w:szCs w:val="24"/>
        </w:rPr>
      </w:pPr>
      <w:r w:rsidRPr="00745427">
        <w:rPr>
          <w:rFonts w:cs="Times New Roman"/>
          <w:szCs w:val="24"/>
        </w:rPr>
        <w:t xml:space="preserve">руководствоваться интересами учреждения без учета своих личных интересов, интересов своих родственников и друзей; </w:t>
      </w:r>
    </w:p>
    <w:p w:rsidR="003330ED" w:rsidRPr="00745427" w:rsidRDefault="003330ED" w:rsidP="00DF705A">
      <w:pPr>
        <w:pStyle w:val="a4"/>
        <w:numPr>
          <w:ilvl w:val="0"/>
          <w:numId w:val="28"/>
        </w:numPr>
        <w:rPr>
          <w:rFonts w:cs="Times New Roman"/>
          <w:szCs w:val="24"/>
        </w:rPr>
      </w:pPr>
      <w:r w:rsidRPr="00745427">
        <w:rPr>
          <w:rFonts w:cs="Times New Roman"/>
          <w:szCs w:val="24"/>
        </w:rPr>
        <w:t xml:space="preserve">избегать ситуаций и обстоятельств, которые могут привести к конфликту интересов; </w:t>
      </w:r>
    </w:p>
    <w:p w:rsidR="00DF705A" w:rsidRPr="00745427" w:rsidRDefault="003330ED" w:rsidP="00DF705A">
      <w:pPr>
        <w:pStyle w:val="a4"/>
        <w:numPr>
          <w:ilvl w:val="0"/>
          <w:numId w:val="28"/>
        </w:numPr>
        <w:rPr>
          <w:rFonts w:cs="Times New Roman"/>
          <w:szCs w:val="24"/>
        </w:rPr>
      </w:pPr>
      <w:r w:rsidRPr="00745427">
        <w:rPr>
          <w:rFonts w:cs="Times New Roman"/>
          <w:szCs w:val="24"/>
        </w:rPr>
        <w:t xml:space="preserve">раскрывать возникший (реальный) или потенциальный конфликт интересов; </w:t>
      </w:r>
    </w:p>
    <w:p w:rsidR="003330ED" w:rsidRPr="00745427" w:rsidRDefault="003330ED" w:rsidP="00DF705A">
      <w:pPr>
        <w:pStyle w:val="a4"/>
        <w:numPr>
          <w:ilvl w:val="0"/>
          <w:numId w:val="28"/>
        </w:numPr>
        <w:rPr>
          <w:rFonts w:cs="Times New Roman"/>
          <w:szCs w:val="24"/>
        </w:rPr>
      </w:pPr>
      <w:r w:rsidRPr="00745427">
        <w:rPr>
          <w:rFonts w:cs="Times New Roman"/>
          <w:szCs w:val="24"/>
        </w:rPr>
        <w:t xml:space="preserve">содействовать урегулированию возникшего конфликта интересов. </w:t>
      </w:r>
    </w:p>
    <w:p w:rsidR="003330ED" w:rsidRPr="00745427" w:rsidRDefault="003330ED" w:rsidP="00745427">
      <w:pPr>
        <w:pStyle w:val="a4"/>
        <w:ind w:firstLine="0"/>
        <w:rPr>
          <w:rFonts w:cs="Times New Roman"/>
          <w:szCs w:val="24"/>
        </w:rPr>
      </w:pPr>
      <w:r w:rsidRPr="00745427">
        <w:rPr>
          <w:rFonts w:cs="Times New Roman"/>
          <w:szCs w:val="24"/>
        </w:rPr>
        <w:t xml:space="preserve">3.2. </w:t>
      </w:r>
      <w:proofErr w:type="gramStart"/>
      <w:r w:rsidRPr="00745427">
        <w:rPr>
          <w:rFonts w:cs="Times New Roman"/>
          <w:szCs w:val="24"/>
        </w:rPr>
        <w:t xml:space="preserve">Работник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roofErr w:type="gramEnd"/>
    </w:p>
    <w:p w:rsidR="003330ED" w:rsidRPr="00745427" w:rsidRDefault="003330ED" w:rsidP="00EE4896">
      <w:pPr>
        <w:pStyle w:val="a4"/>
        <w:rPr>
          <w:rFonts w:cs="Times New Roman"/>
          <w:b/>
          <w:bCs/>
          <w:szCs w:val="24"/>
        </w:rPr>
      </w:pPr>
    </w:p>
    <w:p w:rsidR="003330ED" w:rsidRPr="00745427" w:rsidRDefault="003330ED" w:rsidP="00DF705A">
      <w:pPr>
        <w:pStyle w:val="a4"/>
        <w:jc w:val="center"/>
        <w:rPr>
          <w:rFonts w:cs="Times New Roman"/>
          <w:b/>
          <w:bCs/>
          <w:szCs w:val="24"/>
        </w:rPr>
      </w:pPr>
      <w:r w:rsidRPr="00745427">
        <w:rPr>
          <w:rFonts w:cs="Times New Roman"/>
          <w:b/>
          <w:bCs/>
          <w:szCs w:val="24"/>
        </w:rPr>
        <w:t>4. Порядок раскрытия конфликта интересов работником учреждения</w:t>
      </w:r>
    </w:p>
    <w:p w:rsidR="003330ED" w:rsidRPr="00745427" w:rsidRDefault="003330ED" w:rsidP="00745427">
      <w:pPr>
        <w:pStyle w:val="a4"/>
        <w:ind w:firstLine="0"/>
        <w:rPr>
          <w:rFonts w:cs="Times New Roman"/>
          <w:b/>
          <w:bCs/>
          <w:szCs w:val="24"/>
        </w:rPr>
      </w:pPr>
      <w:r w:rsidRPr="00745427">
        <w:rPr>
          <w:rFonts w:cs="Times New Roman"/>
          <w:szCs w:val="24"/>
        </w:rPr>
        <w:t>4.1. Ответственным за прием сведений о возникающих (имеющихся)</w:t>
      </w:r>
      <w:r w:rsidR="00365AE6" w:rsidRPr="00745427">
        <w:rPr>
          <w:rFonts w:cs="Times New Roman"/>
          <w:szCs w:val="24"/>
        </w:rPr>
        <w:t xml:space="preserve"> конфликтах интересов является </w:t>
      </w:r>
      <w:r w:rsidR="00DF705A" w:rsidRPr="00745427">
        <w:rPr>
          <w:szCs w:val="24"/>
        </w:rPr>
        <w:t>в ГБОУ «Лениногорская школа №14»  является лицо/круг лиц, ответственное в учреждении за противодействие коррупции, назначаемое приказом</w:t>
      </w:r>
      <w:r w:rsidR="00DF705A" w:rsidRPr="00745427">
        <w:rPr>
          <w:spacing w:val="-17"/>
          <w:szCs w:val="24"/>
        </w:rPr>
        <w:t xml:space="preserve"> </w:t>
      </w:r>
      <w:r w:rsidR="00DF705A" w:rsidRPr="00745427">
        <w:rPr>
          <w:szCs w:val="24"/>
        </w:rPr>
        <w:t>директора</w:t>
      </w:r>
    </w:p>
    <w:p w:rsidR="003330ED" w:rsidRPr="00745427" w:rsidRDefault="003330ED" w:rsidP="00745427">
      <w:pPr>
        <w:pStyle w:val="a4"/>
        <w:ind w:firstLine="0"/>
        <w:rPr>
          <w:rFonts w:cs="Times New Roman"/>
          <w:szCs w:val="24"/>
        </w:rPr>
      </w:pPr>
      <w:r w:rsidRPr="00745427">
        <w:rPr>
          <w:rFonts w:cs="Times New Roman"/>
          <w:szCs w:val="24"/>
        </w:rPr>
        <w:t xml:space="preserve">4.2. 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330ED" w:rsidRPr="00745427" w:rsidRDefault="003330ED" w:rsidP="00745427">
      <w:pPr>
        <w:pStyle w:val="a4"/>
        <w:ind w:firstLine="0"/>
        <w:rPr>
          <w:rFonts w:cs="Times New Roman"/>
          <w:szCs w:val="24"/>
        </w:rPr>
      </w:pPr>
      <w:r w:rsidRPr="00745427">
        <w:rPr>
          <w:rFonts w:cs="Times New Roman"/>
          <w:szCs w:val="24"/>
        </w:rPr>
        <w:t xml:space="preserve">4.3. 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330ED" w:rsidRPr="00745427" w:rsidRDefault="003330ED" w:rsidP="00745427">
      <w:pPr>
        <w:pStyle w:val="a4"/>
        <w:ind w:firstLine="0"/>
        <w:rPr>
          <w:rFonts w:cs="Times New Roman"/>
          <w:szCs w:val="24"/>
        </w:rPr>
      </w:pPr>
      <w:r w:rsidRPr="00745427">
        <w:rPr>
          <w:rFonts w:cs="Times New Roman"/>
          <w:szCs w:val="24"/>
        </w:rPr>
        <w:t xml:space="preserve">4.4. Допустимо первоначальное раскрытие информации о конфликте интересов в устной форме с последующей фиксацией в письменном виде. </w:t>
      </w:r>
    </w:p>
    <w:p w:rsidR="003330ED" w:rsidRPr="00745427" w:rsidRDefault="003330ED" w:rsidP="00EE4896">
      <w:pPr>
        <w:pStyle w:val="a4"/>
        <w:rPr>
          <w:rFonts w:cs="Times New Roman"/>
          <w:szCs w:val="24"/>
        </w:rPr>
      </w:pPr>
    </w:p>
    <w:p w:rsidR="009937C4" w:rsidRPr="00745427" w:rsidRDefault="00365AE6" w:rsidP="009937C4">
      <w:pPr>
        <w:pStyle w:val="a4"/>
        <w:jc w:val="center"/>
        <w:rPr>
          <w:rFonts w:cs="Times New Roman"/>
          <w:b/>
          <w:bCs/>
          <w:szCs w:val="24"/>
        </w:rPr>
      </w:pPr>
      <w:r w:rsidRPr="00745427">
        <w:rPr>
          <w:rFonts w:cs="Times New Roman"/>
          <w:b/>
          <w:bCs/>
          <w:szCs w:val="24"/>
        </w:rPr>
        <w:t xml:space="preserve">5. Механизм предотвращения и урегулирования конфликта </w:t>
      </w:r>
    </w:p>
    <w:p w:rsidR="00365AE6" w:rsidRPr="00745427" w:rsidRDefault="00365AE6" w:rsidP="009937C4">
      <w:pPr>
        <w:pStyle w:val="a4"/>
        <w:jc w:val="center"/>
        <w:rPr>
          <w:rFonts w:cs="Times New Roman"/>
          <w:szCs w:val="24"/>
        </w:rPr>
      </w:pPr>
      <w:r w:rsidRPr="00745427">
        <w:rPr>
          <w:rFonts w:cs="Times New Roman"/>
          <w:b/>
          <w:bCs/>
          <w:szCs w:val="24"/>
        </w:rPr>
        <w:t>интересов в учреждении</w:t>
      </w:r>
    </w:p>
    <w:p w:rsidR="00365AE6" w:rsidRPr="00745427" w:rsidRDefault="00365AE6" w:rsidP="00745427">
      <w:pPr>
        <w:pStyle w:val="a4"/>
        <w:ind w:firstLine="0"/>
        <w:rPr>
          <w:rFonts w:cs="Times New Roman"/>
          <w:szCs w:val="24"/>
        </w:rPr>
      </w:pPr>
      <w:r w:rsidRPr="00745427">
        <w:rPr>
          <w:rFonts w:cs="Times New Roman"/>
          <w:szCs w:val="24"/>
        </w:rPr>
        <w:t xml:space="preserve">5.1. Работники </w:t>
      </w:r>
      <w:r w:rsidR="009937C4" w:rsidRPr="00745427">
        <w:rPr>
          <w:rFonts w:cs="Times New Roman"/>
          <w:szCs w:val="24"/>
        </w:rPr>
        <w:t xml:space="preserve">ГБОУ «Лениногорская школа № 14» </w:t>
      </w:r>
      <w:r w:rsidRPr="00745427">
        <w:rPr>
          <w:rFonts w:cs="Times New Roman"/>
          <w:szCs w:val="24"/>
        </w:rPr>
        <w:t xml:space="preserve">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65AE6" w:rsidRPr="00745427" w:rsidRDefault="00365AE6" w:rsidP="00745427">
      <w:pPr>
        <w:pStyle w:val="a4"/>
        <w:ind w:firstLine="0"/>
        <w:rPr>
          <w:rFonts w:cs="Times New Roman"/>
          <w:szCs w:val="24"/>
        </w:rPr>
      </w:pPr>
      <w:r w:rsidRPr="00745427">
        <w:rPr>
          <w:rFonts w:cs="Times New Roman"/>
          <w:szCs w:val="24"/>
        </w:rPr>
        <w:t xml:space="preserve">5.2. Способами урегулирования конфликта интересов в учреждении могут быть: </w:t>
      </w:r>
    </w:p>
    <w:p w:rsidR="00365AE6" w:rsidRPr="00745427" w:rsidRDefault="00365AE6" w:rsidP="009937C4">
      <w:pPr>
        <w:pStyle w:val="a4"/>
        <w:numPr>
          <w:ilvl w:val="0"/>
          <w:numId w:val="29"/>
        </w:numPr>
        <w:rPr>
          <w:rFonts w:cs="Times New Roman"/>
          <w:szCs w:val="24"/>
        </w:rPr>
      </w:pPr>
      <w:r w:rsidRPr="00745427">
        <w:rPr>
          <w:rFonts w:cs="Times New Roman"/>
          <w:szCs w:val="24"/>
        </w:rPr>
        <w:t xml:space="preserve">ограничение доступа работника учреждения к конкретной информации, </w:t>
      </w:r>
      <w:r w:rsidR="009937C4" w:rsidRPr="00745427">
        <w:rPr>
          <w:rFonts w:cs="Times New Roman"/>
          <w:szCs w:val="24"/>
        </w:rPr>
        <w:t xml:space="preserve"> </w:t>
      </w:r>
      <w:r w:rsidRPr="00745427">
        <w:rPr>
          <w:rFonts w:cs="Times New Roman"/>
          <w:szCs w:val="24"/>
        </w:rPr>
        <w:t xml:space="preserve">которая может затрагивать его личные интересы; </w:t>
      </w:r>
    </w:p>
    <w:p w:rsidR="00365AE6" w:rsidRPr="00745427" w:rsidRDefault="00365AE6" w:rsidP="009937C4">
      <w:pPr>
        <w:pStyle w:val="a4"/>
        <w:numPr>
          <w:ilvl w:val="0"/>
          <w:numId w:val="29"/>
        </w:numPr>
        <w:rPr>
          <w:rFonts w:cs="Times New Roman"/>
          <w:szCs w:val="24"/>
        </w:rPr>
      </w:pPr>
      <w:r w:rsidRPr="00745427">
        <w:rPr>
          <w:rFonts w:cs="Times New Roman"/>
          <w:szCs w:val="24"/>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365AE6" w:rsidRPr="00745427" w:rsidRDefault="00365AE6" w:rsidP="009937C4">
      <w:pPr>
        <w:pStyle w:val="a4"/>
        <w:numPr>
          <w:ilvl w:val="0"/>
          <w:numId w:val="29"/>
        </w:numPr>
        <w:rPr>
          <w:rFonts w:cs="Times New Roman"/>
          <w:szCs w:val="24"/>
        </w:rPr>
      </w:pPr>
      <w:r w:rsidRPr="00745427">
        <w:rPr>
          <w:rFonts w:cs="Times New Roman"/>
          <w:szCs w:val="24"/>
        </w:rPr>
        <w:lastRenderedPageBreak/>
        <w:t xml:space="preserve">пересмотр и изменение функциональных обязанностей работника учреждения; перевод работника учреждения на должность, предусматривающую выполнение функциональных обязанностей, исключающих конфликт интересов, </w:t>
      </w:r>
      <w:proofErr w:type="gramStart"/>
      <w:r w:rsidRPr="00745427">
        <w:rPr>
          <w:rFonts w:cs="Times New Roman"/>
          <w:szCs w:val="24"/>
        </w:rPr>
        <w:t>в</w:t>
      </w:r>
      <w:proofErr w:type="gramEnd"/>
      <w:r w:rsidRPr="00745427">
        <w:rPr>
          <w:rFonts w:cs="Times New Roman"/>
          <w:szCs w:val="24"/>
        </w:rPr>
        <w:t xml:space="preserve"> </w:t>
      </w:r>
    </w:p>
    <w:p w:rsidR="00365AE6" w:rsidRPr="00745427" w:rsidRDefault="00365AE6" w:rsidP="009937C4">
      <w:pPr>
        <w:pStyle w:val="a4"/>
        <w:numPr>
          <w:ilvl w:val="0"/>
          <w:numId w:val="29"/>
        </w:numPr>
        <w:rPr>
          <w:rFonts w:cs="Times New Roman"/>
          <w:szCs w:val="24"/>
        </w:rPr>
      </w:pPr>
      <w:proofErr w:type="gramStart"/>
      <w:r w:rsidRPr="00745427">
        <w:rPr>
          <w:rFonts w:cs="Times New Roman"/>
          <w:szCs w:val="24"/>
        </w:rPr>
        <w:t>соответствии</w:t>
      </w:r>
      <w:proofErr w:type="gramEnd"/>
      <w:r w:rsidRPr="00745427">
        <w:rPr>
          <w:rFonts w:cs="Times New Roman"/>
          <w:szCs w:val="24"/>
        </w:rPr>
        <w:t xml:space="preserve"> с Трудовым кодексом Российской Федерации (далее – ТК РФ); </w:t>
      </w:r>
    </w:p>
    <w:p w:rsidR="00365AE6" w:rsidRPr="00745427" w:rsidRDefault="00365AE6" w:rsidP="009937C4">
      <w:pPr>
        <w:pStyle w:val="a4"/>
        <w:numPr>
          <w:ilvl w:val="0"/>
          <w:numId w:val="29"/>
        </w:numPr>
        <w:rPr>
          <w:rFonts w:cs="Times New Roman"/>
          <w:szCs w:val="24"/>
        </w:rPr>
      </w:pPr>
      <w:r w:rsidRPr="00745427">
        <w:rPr>
          <w:rFonts w:cs="Times New Roman"/>
          <w:szCs w:val="24"/>
        </w:rPr>
        <w:t xml:space="preserve">отказ работника учреждения от своего личного интереса, порождающего конфликт с интересами учреждения; </w:t>
      </w:r>
    </w:p>
    <w:p w:rsidR="007C4455" w:rsidRDefault="00365AE6" w:rsidP="009937C4">
      <w:pPr>
        <w:pStyle w:val="a4"/>
        <w:numPr>
          <w:ilvl w:val="0"/>
          <w:numId w:val="29"/>
        </w:numPr>
        <w:rPr>
          <w:rFonts w:cs="Times New Roman"/>
          <w:szCs w:val="24"/>
        </w:rPr>
      </w:pPr>
      <w:r w:rsidRPr="00745427">
        <w:rPr>
          <w:rFonts w:cs="Times New Roman"/>
          <w:szCs w:val="24"/>
        </w:rPr>
        <w:t xml:space="preserve">увольнение работника учреждения по основаниям, установленным ТК РФ; </w:t>
      </w:r>
    </w:p>
    <w:p w:rsidR="00365AE6" w:rsidRPr="00745427" w:rsidRDefault="00365AE6" w:rsidP="009937C4">
      <w:pPr>
        <w:pStyle w:val="a4"/>
        <w:numPr>
          <w:ilvl w:val="0"/>
          <w:numId w:val="29"/>
        </w:numPr>
        <w:rPr>
          <w:rFonts w:cs="Times New Roman"/>
          <w:szCs w:val="24"/>
        </w:rPr>
      </w:pPr>
      <w:r w:rsidRPr="00745427">
        <w:rPr>
          <w:rFonts w:cs="Times New Roman"/>
          <w:szCs w:val="24"/>
        </w:rPr>
        <w:t xml:space="preserve">иные способы в соответствии с Приложением № 3 к настоящему Положению. </w:t>
      </w:r>
    </w:p>
    <w:p w:rsidR="00365AE6" w:rsidRPr="00745427" w:rsidRDefault="00365AE6" w:rsidP="00745427">
      <w:pPr>
        <w:pStyle w:val="a4"/>
        <w:ind w:firstLine="0"/>
        <w:rPr>
          <w:rFonts w:cs="Times New Roman"/>
          <w:szCs w:val="24"/>
        </w:rPr>
      </w:pPr>
      <w:r w:rsidRPr="00745427">
        <w:rPr>
          <w:rFonts w:cs="Times New Roman"/>
          <w:szCs w:val="24"/>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365AE6" w:rsidRPr="00745427" w:rsidRDefault="00365AE6" w:rsidP="00EE4896">
      <w:pPr>
        <w:pStyle w:val="a4"/>
        <w:rPr>
          <w:rFonts w:cs="Times New Roman"/>
          <w:szCs w:val="24"/>
        </w:rPr>
      </w:pPr>
    </w:p>
    <w:p w:rsidR="004A64C2" w:rsidRPr="00745427" w:rsidRDefault="004A64C2" w:rsidP="004A64C2">
      <w:pPr>
        <w:pStyle w:val="Default"/>
        <w:jc w:val="center"/>
        <w:rPr>
          <w:b/>
          <w:bCs/>
          <w:color w:val="auto"/>
        </w:rPr>
      </w:pPr>
      <w:r w:rsidRPr="00745427">
        <w:rPr>
          <w:b/>
          <w:bCs/>
          <w:color w:val="auto"/>
        </w:rPr>
        <w:t>6. Определение лиц, ответственных за прием сведений о возникшем конфликте интересов и рассмотрение этих сведений</w:t>
      </w:r>
    </w:p>
    <w:p w:rsidR="004A64C2" w:rsidRPr="00745427" w:rsidRDefault="004A64C2" w:rsidP="00776E11">
      <w:pPr>
        <w:pStyle w:val="Default"/>
        <w:jc w:val="both"/>
        <w:rPr>
          <w:color w:val="auto"/>
        </w:rPr>
      </w:pPr>
      <w:r w:rsidRPr="00745427">
        <w:rPr>
          <w:color w:val="auto"/>
        </w:rPr>
        <w:t>Должностными лицами, ответственными за прием сведений о возникающих (имеющихся) конфликтах интересов, являются:</w:t>
      </w:r>
    </w:p>
    <w:p w:rsidR="004A64C2" w:rsidRPr="00745427" w:rsidRDefault="004A64C2" w:rsidP="004A64C2">
      <w:pPr>
        <w:pStyle w:val="Default"/>
        <w:numPr>
          <w:ilvl w:val="0"/>
          <w:numId w:val="33"/>
        </w:numPr>
        <w:jc w:val="both"/>
        <w:rPr>
          <w:color w:val="auto"/>
        </w:rPr>
      </w:pPr>
      <w:r w:rsidRPr="00745427">
        <w:rPr>
          <w:color w:val="auto"/>
        </w:rPr>
        <w:t>директор организации,</w:t>
      </w:r>
    </w:p>
    <w:p w:rsidR="004A64C2" w:rsidRPr="00745427" w:rsidRDefault="004A64C2" w:rsidP="004A64C2">
      <w:pPr>
        <w:pStyle w:val="Default"/>
        <w:numPr>
          <w:ilvl w:val="0"/>
          <w:numId w:val="33"/>
        </w:numPr>
        <w:jc w:val="both"/>
        <w:rPr>
          <w:color w:val="auto"/>
        </w:rPr>
      </w:pPr>
      <w:r w:rsidRPr="00745427">
        <w:rPr>
          <w:color w:val="auto"/>
        </w:rPr>
        <w:t>специалист по кадрам,</w:t>
      </w:r>
    </w:p>
    <w:p w:rsidR="004A64C2" w:rsidRPr="00745427" w:rsidRDefault="004A64C2" w:rsidP="004A64C2">
      <w:pPr>
        <w:pStyle w:val="Default"/>
        <w:numPr>
          <w:ilvl w:val="0"/>
          <w:numId w:val="33"/>
        </w:numPr>
        <w:jc w:val="both"/>
        <w:rPr>
          <w:color w:val="auto"/>
        </w:rPr>
      </w:pPr>
      <w:r w:rsidRPr="00745427">
        <w:rPr>
          <w:color w:val="auto"/>
        </w:rPr>
        <w:t>лицо, ответственное за противодействие коррупции</w:t>
      </w:r>
      <w:r w:rsidR="007C4455">
        <w:rPr>
          <w:color w:val="auto"/>
        </w:rPr>
        <w:t xml:space="preserve">. </w:t>
      </w:r>
      <w:r w:rsidRPr="00745427">
        <w:rPr>
          <w:color w:val="auto"/>
        </w:rPr>
        <w:t xml:space="preserve"> </w:t>
      </w:r>
    </w:p>
    <w:p w:rsidR="004A64C2" w:rsidRPr="00745427" w:rsidRDefault="004A64C2" w:rsidP="00776E11">
      <w:pPr>
        <w:pStyle w:val="Default"/>
        <w:jc w:val="both"/>
        <w:rPr>
          <w:color w:val="auto"/>
        </w:rPr>
      </w:pPr>
      <w:r w:rsidRPr="00745427">
        <w:rPr>
          <w:color w:val="auto"/>
        </w:rPr>
        <w:t>Рассмотрение полученной информации при необходимости может проводиться коллегиально, с участием в обсуждении упомянутых выше лиц, заместителя директора или директора организации.</w:t>
      </w:r>
    </w:p>
    <w:p w:rsidR="004A64C2" w:rsidRPr="00745427" w:rsidRDefault="004A64C2" w:rsidP="00EE4896">
      <w:pPr>
        <w:pStyle w:val="a4"/>
        <w:rPr>
          <w:rFonts w:cs="Times New Roman"/>
          <w:szCs w:val="24"/>
        </w:rPr>
      </w:pPr>
    </w:p>
    <w:p w:rsidR="009937C4" w:rsidRPr="00745427" w:rsidRDefault="004A64C2" w:rsidP="009937C4">
      <w:pPr>
        <w:pStyle w:val="a4"/>
        <w:ind w:firstLine="0"/>
        <w:jc w:val="center"/>
        <w:rPr>
          <w:rFonts w:cs="Times New Roman"/>
          <w:b/>
          <w:bCs/>
          <w:szCs w:val="24"/>
        </w:rPr>
      </w:pPr>
      <w:r w:rsidRPr="00745427">
        <w:rPr>
          <w:rFonts w:cs="Times New Roman"/>
          <w:b/>
          <w:bCs/>
          <w:szCs w:val="24"/>
        </w:rPr>
        <w:t>7</w:t>
      </w:r>
      <w:r w:rsidR="00365AE6" w:rsidRPr="00745427">
        <w:rPr>
          <w:rFonts w:cs="Times New Roman"/>
          <w:b/>
          <w:bCs/>
          <w:szCs w:val="24"/>
        </w:rPr>
        <w:t>. Ответственность работников учреждения</w:t>
      </w:r>
    </w:p>
    <w:p w:rsidR="00365AE6" w:rsidRPr="00745427" w:rsidRDefault="00365AE6" w:rsidP="009937C4">
      <w:pPr>
        <w:pStyle w:val="a4"/>
        <w:ind w:firstLine="0"/>
        <w:jc w:val="center"/>
        <w:rPr>
          <w:rFonts w:cs="Times New Roman"/>
          <w:szCs w:val="24"/>
        </w:rPr>
      </w:pPr>
      <w:r w:rsidRPr="00745427">
        <w:rPr>
          <w:rFonts w:cs="Times New Roman"/>
          <w:b/>
          <w:bCs/>
          <w:szCs w:val="24"/>
        </w:rPr>
        <w:t>за несоблюдение настоящего Положения</w:t>
      </w:r>
    </w:p>
    <w:p w:rsidR="00365AE6" w:rsidRPr="00745427" w:rsidRDefault="004A64C2" w:rsidP="00745427">
      <w:pPr>
        <w:pStyle w:val="a4"/>
        <w:ind w:firstLine="0"/>
        <w:rPr>
          <w:rFonts w:cs="Times New Roman"/>
          <w:szCs w:val="24"/>
        </w:rPr>
      </w:pPr>
      <w:r w:rsidRPr="00745427">
        <w:rPr>
          <w:rFonts w:cs="Times New Roman"/>
          <w:szCs w:val="24"/>
        </w:rPr>
        <w:t>7</w:t>
      </w:r>
      <w:r w:rsidR="00365AE6" w:rsidRPr="00745427">
        <w:rPr>
          <w:rFonts w:cs="Times New Roman"/>
          <w:szCs w:val="24"/>
        </w:rPr>
        <w:t xml:space="preserve">.1. 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65AE6" w:rsidRPr="00745427" w:rsidRDefault="004A64C2" w:rsidP="00745427">
      <w:pPr>
        <w:pStyle w:val="a4"/>
        <w:ind w:firstLine="0"/>
        <w:rPr>
          <w:rFonts w:cs="Times New Roman"/>
          <w:szCs w:val="24"/>
        </w:rPr>
      </w:pPr>
      <w:r w:rsidRPr="00745427">
        <w:rPr>
          <w:rFonts w:cs="Times New Roman"/>
          <w:szCs w:val="24"/>
        </w:rPr>
        <w:t>7</w:t>
      </w:r>
      <w:r w:rsidR="00365AE6" w:rsidRPr="00745427">
        <w:rPr>
          <w:rFonts w:cs="Times New Roman"/>
          <w:szCs w:val="24"/>
        </w:rPr>
        <w:t xml:space="preserve">.2. В соответствии со статьей 192 ТК РФ к работнику учреждения могут быть применены следующие дисциплинарные взыскания: </w:t>
      </w:r>
    </w:p>
    <w:p w:rsidR="00365AE6" w:rsidRPr="00745427" w:rsidRDefault="00365AE6" w:rsidP="00EE4896">
      <w:pPr>
        <w:pStyle w:val="a4"/>
        <w:rPr>
          <w:rFonts w:cs="Times New Roman"/>
          <w:szCs w:val="24"/>
        </w:rPr>
      </w:pPr>
      <w:r w:rsidRPr="00745427">
        <w:rPr>
          <w:rFonts w:cs="Times New Roman"/>
          <w:szCs w:val="24"/>
        </w:rPr>
        <w:t xml:space="preserve">1) замечание; </w:t>
      </w:r>
    </w:p>
    <w:p w:rsidR="00365AE6" w:rsidRPr="00745427" w:rsidRDefault="00365AE6" w:rsidP="00EE4896">
      <w:pPr>
        <w:pStyle w:val="a4"/>
        <w:rPr>
          <w:rFonts w:cs="Times New Roman"/>
          <w:szCs w:val="24"/>
        </w:rPr>
      </w:pPr>
      <w:r w:rsidRPr="00745427">
        <w:rPr>
          <w:rFonts w:cs="Times New Roman"/>
          <w:szCs w:val="24"/>
        </w:rPr>
        <w:t xml:space="preserve">2) выговор; </w:t>
      </w:r>
    </w:p>
    <w:p w:rsidR="00365AE6" w:rsidRPr="00745427" w:rsidRDefault="00365AE6" w:rsidP="00EE4896">
      <w:pPr>
        <w:pStyle w:val="a4"/>
        <w:rPr>
          <w:rFonts w:cs="Times New Roman"/>
          <w:szCs w:val="24"/>
        </w:rPr>
      </w:pPr>
      <w:r w:rsidRPr="00745427">
        <w:rPr>
          <w:rFonts w:cs="Times New Roman"/>
          <w:szCs w:val="24"/>
        </w:rPr>
        <w:t xml:space="preserve">3) увольнение, в том числе: </w:t>
      </w:r>
    </w:p>
    <w:p w:rsidR="00365AE6" w:rsidRPr="00745427" w:rsidRDefault="00365AE6" w:rsidP="0013243D">
      <w:pPr>
        <w:pStyle w:val="a4"/>
        <w:numPr>
          <w:ilvl w:val="0"/>
          <w:numId w:val="31"/>
        </w:numPr>
        <w:rPr>
          <w:rFonts w:cs="Times New Roman"/>
          <w:szCs w:val="24"/>
        </w:rPr>
      </w:pPr>
      <w:r w:rsidRPr="00745427">
        <w:rPr>
          <w:rFonts w:cs="Times New Roman"/>
          <w:szCs w:val="24"/>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745427">
        <w:rPr>
          <w:rFonts w:cs="Times New Roman"/>
          <w:szCs w:val="24"/>
        </w:rPr>
        <w:t>в</w:t>
      </w:r>
      <w:proofErr w:type="gramEnd"/>
      <w:r w:rsidRPr="00745427">
        <w:rPr>
          <w:rFonts w:cs="Times New Roman"/>
          <w:szCs w:val="24"/>
        </w:rPr>
        <w:t xml:space="preserve">» </w:t>
      </w:r>
      <w:proofErr w:type="gramStart"/>
      <w:r w:rsidRPr="00745427">
        <w:rPr>
          <w:rFonts w:cs="Times New Roman"/>
          <w:szCs w:val="24"/>
        </w:rPr>
        <w:t>пункта</w:t>
      </w:r>
      <w:proofErr w:type="gramEnd"/>
      <w:r w:rsidRPr="00745427">
        <w:rPr>
          <w:rFonts w:cs="Times New Roman"/>
          <w:szCs w:val="24"/>
        </w:rPr>
        <w:t xml:space="preserve"> 6 части 1 статьи 81 ТК РФ); </w:t>
      </w:r>
    </w:p>
    <w:p w:rsidR="00365AE6" w:rsidRPr="00745427" w:rsidRDefault="00365AE6" w:rsidP="00971BD0">
      <w:pPr>
        <w:pStyle w:val="a4"/>
        <w:numPr>
          <w:ilvl w:val="0"/>
          <w:numId w:val="31"/>
        </w:numPr>
        <w:rPr>
          <w:szCs w:val="24"/>
        </w:rPr>
      </w:pPr>
      <w:r w:rsidRPr="00745427">
        <w:rPr>
          <w:szCs w:val="24"/>
        </w:rPr>
        <w:t xml:space="preserve">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 </w:t>
      </w:r>
    </w:p>
    <w:p w:rsidR="00365AE6" w:rsidRPr="00745427" w:rsidRDefault="00365AE6" w:rsidP="00971BD0">
      <w:pPr>
        <w:pStyle w:val="a4"/>
        <w:numPr>
          <w:ilvl w:val="0"/>
          <w:numId w:val="31"/>
        </w:numPr>
        <w:rPr>
          <w:szCs w:val="24"/>
        </w:rPr>
      </w:pPr>
      <w:r w:rsidRPr="00745427">
        <w:rPr>
          <w:szCs w:val="24"/>
        </w:rPr>
        <w:t xml:space="preserve">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971BD0" w:rsidRPr="00745427" w:rsidRDefault="004A64C2" w:rsidP="00745427">
      <w:pPr>
        <w:pStyle w:val="a4"/>
        <w:ind w:firstLine="0"/>
        <w:rPr>
          <w:szCs w:val="24"/>
        </w:rPr>
      </w:pPr>
      <w:r w:rsidRPr="00745427">
        <w:rPr>
          <w:szCs w:val="24"/>
        </w:rPr>
        <w:t>7</w:t>
      </w:r>
      <w:r w:rsidR="00365AE6" w:rsidRPr="00745427">
        <w:rPr>
          <w:szCs w:val="24"/>
        </w:rPr>
        <w:t>.3</w:t>
      </w:r>
      <w:r w:rsidR="00971BD0" w:rsidRPr="00745427">
        <w:rPr>
          <w:szCs w:val="24"/>
        </w:rPr>
        <w:t xml:space="preserve"> </w:t>
      </w:r>
      <w:r w:rsidR="00365AE6" w:rsidRPr="00745427">
        <w:rPr>
          <w:szCs w:val="24"/>
        </w:rPr>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w:t>
      </w:r>
      <w:r w:rsidR="00971BD0" w:rsidRPr="00745427">
        <w:rPr>
          <w:szCs w:val="24"/>
        </w:rPr>
        <w:t xml:space="preserve">учреждением является солидарной (статья 27 Федерального закона от 12.01.1996 № 7-ФЗ «О некоммерческих </w:t>
      </w:r>
      <w:r w:rsidR="00971BD0" w:rsidRPr="00745427">
        <w:rPr>
          <w:szCs w:val="24"/>
        </w:rPr>
        <w:lastRenderedPageBreak/>
        <w:t>организациях»). Даже если сделка, в совершении которой имеется заинтересованность, которая совершена с нарушением требований Федерального закона «О борьбе с коррупцией», может быть признана судом недействительной в соответствии с положениями Федерального закона и нормами гражданского законодательства.</w:t>
      </w:r>
    </w:p>
    <w:p w:rsidR="00365AE6" w:rsidRPr="00971BD0" w:rsidRDefault="00365AE6" w:rsidP="00971BD0">
      <w:pPr>
        <w:pStyle w:val="a4"/>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45427" w:rsidRDefault="00745427" w:rsidP="00971BD0">
      <w:pPr>
        <w:pStyle w:val="a4"/>
        <w:jc w:val="right"/>
        <w:rPr>
          <w:rFonts w:cs="Times New Roman"/>
          <w:szCs w:val="24"/>
        </w:rPr>
      </w:pPr>
    </w:p>
    <w:p w:rsidR="00776E11" w:rsidRDefault="00776E11" w:rsidP="00971BD0">
      <w:pPr>
        <w:pStyle w:val="a4"/>
        <w:jc w:val="right"/>
        <w:rPr>
          <w:rFonts w:cs="Times New Roman"/>
          <w:szCs w:val="24"/>
        </w:rPr>
      </w:pPr>
    </w:p>
    <w:p w:rsidR="00776E11" w:rsidRDefault="00776E11" w:rsidP="00971BD0">
      <w:pPr>
        <w:pStyle w:val="a4"/>
        <w:jc w:val="right"/>
        <w:rPr>
          <w:rFonts w:cs="Times New Roman"/>
          <w:szCs w:val="24"/>
        </w:rPr>
      </w:pPr>
    </w:p>
    <w:p w:rsidR="00776E11" w:rsidRDefault="00776E11" w:rsidP="00971BD0">
      <w:pPr>
        <w:pStyle w:val="a4"/>
        <w:jc w:val="right"/>
        <w:rPr>
          <w:rFonts w:cs="Times New Roman"/>
          <w:szCs w:val="24"/>
        </w:rPr>
      </w:pPr>
    </w:p>
    <w:p w:rsidR="00776E11" w:rsidRDefault="00776E11" w:rsidP="00971BD0">
      <w:pPr>
        <w:pStyle w:val="a4"/>
        <w:jc w:val="right"/>
        <w:rPr>
          <w:rFonts w:cs="Times New Roman"/>
          <w:szCs w:val="24"/>
        </w:rPr>
      </w:pPr>
    </w:p>
    <w:p w:rsidR="00776E11" w:rsidRDefault="00776E11" w:rsidP="00971BD0">
      <w:pPr>
        <w:pStyle w:val="a4"/>
        <w:jc w:val="right"/>
        <w:rPr>
          <w:rFonts w:cs="Times New Roman"/>
          <w:szCs w:val="24"/>
        </w:rPr>
      </w:pPr>
    </w:p>
    <w:p w:rsidR="00776E11" w:rsidRDefault="00776E11" w:rsidP="00971BD0">
      <w:pPr>
        <w:pStyle w:val="a4"/>
        <w:jc w:val="right"/>
        <w:rPr>
          <w:rFonts w:cs="Times New Roman"/>
          <w:szCs w:val="24"/>
        </w:rPr>
      </w:pPr>
    </w:p>
    <w:p w:rsidR="00776E11" w:rsidRDefault="00776E11" w:rsidP="00971BD0">
      <w:pPr>
        <w:pStyle w:val="a4"/>
        <w:jc w:val="right"/>
        <w:rPr>
          <w:rFonts w:cs="Times New Roman"/>
          <w:szCs w:val="24"/>
        </w:rPr>
      </w:pPr>
    </w:p>
    <w:p w:rsidR="00776E11" w:rsidRDefault="00776E11" w:rsidP="00971BD0">
      <w:pPr>
        <w:pStyle w:val="a4"/>
        <w:jc w:val="right"/>
        <w:rPr>
          <w:rFonts w:cs="Times New Roman"/>
          <w:szCs w:val="24"/>
        </w:rPr>
      </w:pPr>
    </w:p>
    <w:p w:rsidR="00745427" w:rsidRDefault="00745427" w:rsidP="00971BD0">
      <w:pPr>
        <w:pStyle w:val="a4"/>
        <w:jc w:val="right"/>
        <w:rPr>
          <w:rFonts w:cs="Times New Roman"/>
          <w:szCs w:val="24"/>
        </w:rPr>
      </w:pPr>
    </w:p>
    <w:p w:rsidR="00365AE6" w:rsidRPr="00745427" w:rsidRDefault="00365AE6" w:rsidP="00971BD0">
      <w:pPr>
        <w:pStyle w:val="a4"/>
        <w:jc w:val="right"/>
        <w:rPr>
          <w:rFonts w:cs="Times New Roman"/>
          <w:i/>
          <w:szCs w:val="24"/>
        </w:rPr>
      </w:pPr>
      <w:r w:rsidRPr="00745427">
        <w:rPr>
          <w:rFonts w:cs="Times New Roman"/>
          <w:i/>
          <w:szCs w:val="24"/>
        </w:rPr>
        <w:lastRenderedPageBreak/>
        <w:t xml:space="preserve">Приложение № 1 </w:t>
      </w:r>
    </w:p>
    <w:p w:rsidR="00365AE6" w:rsidRPr="00745427" w:rsidRDefault="00365AE6" w:rsidP="008A0583">
      <w:pPr>
        <w:pStyle w:val="a4"/>
        <w:jc w:val="right"/>
        <w:rPr>
          <w:rFonts w:cs="Times New Roman"/>
          <w:szCs w:val="24"/>
        </w:rPr>
      </w:pPr>
      <w:r w:rsidRPr="00745427">
        <w:rPr>
          <w:rFonts w:cs="Times New Roman"/>
          <w:szCs w:val="24"/>
        </w:rPr>
        <w:t xml:space="preserve">к Положению о конфликте интересов </w:t>
      </w:r>
    </w:p>
    <w:p w:rsidR="008A0583" w:rsidRPr="00745427" w:rsidRDefault="00365AE6" w:rsidP="008A0583">
      <w:pPr>
        <w:pStyle w:val="a4"/>
        <w:jc w:val="right"/>
        <w:rPr>
          <w:szCs w:val="24"/>
        </w:rPr>
      </w:pPr>
      <w:r w:rsidRPr="00745427">
        <w:rPr>
          <w:rFonts w:cs="Times New Roman"/>
          <w:szCs w:val="24"/>
        </w:rPr>
        <w:t xml:space="preserve">в </w:t>
      </w:r>
      <w:r w:rsidR="00971BD0" w:rsidRPr="00745427">
        <w:rPr>
          <w:szCs w:val="24"/>
        </w:rPr>
        <w:t xml:space="preserve">ГБОУ «Лениногорская школа №14» </w:t>
      </w:r>
    </w:p>
    <w:p w:rsidR="00365AE6" w:rsidRPr="00745427" w:rsidRDefault="008A0583" w:rsidP="008A0583">
      <w:pPr>
        <w:pStyle w:val="a4"/>
        <w:jc w:val="right"/>
        <w:rPr>
          <w:rFonts w:cs="Times New Roman"/>
          <w:szCs w:val="24"/>
        </w:rPr>
      </w:pPr>
      <w:r w:rsidRPr="00745427">
        <w:rPr>
          <w:szCs w:val="24"/>
        </w:rPr>
        <w:t>__________________________________________________</w:t>
      </w:r>
      <w:r w:rsidR="00971BD0" w:rsidRPr="00745427">
        <w:rPr>
          <w:szCs w:val="24"/>
        </w:rPr>
        <w:t xml:space="preserve"> </w:t>
      </w:r>
    </w:p>
    <w:p w:rsidR="00365AE6" w:rsidRPr="00745427" w:rsidRDefault="00365AE6" w:rsidP="008A0583">
      <w:pPr>
        <w:pStyle w:val="a4"/>
        <w:jc w:val="right"/>
        <w:rPr>
          <w:rFonts w:cs="Times New Roman"/>
          <w:szCs w:val="24"/>
        </w:rPr>
      </w:pPr>
      <w:r w:rsidRPr="00745427">
        <w:rPr>
          <w:rFonts w:cs="Times New Roman"/>
          <w:szCs w:val="24"/>
        </w:rPr>
        <w:t xml:space="preserve">(наименование должности представителя нанимателя (работодателя)) </w:t>
      </w:r>
    </w:p>
    <w:p w:rsidR="008A0583" w:rsidRPr="00745427" w:rsidRDefault="008A0583" w:rsidP="008A0583">
      <w:pPr>
        <w:pStyle w:val="a4"/>
        <w:jc w:val="right"/>
        <w:rPr>
          <w:rFonts w:cs="Times New Roman"/>
          <w:szCs w:val="24"/>
        </w:rPr>
      </w:pPr>
      <w:r w:rsidRPr="00745427">
        <w:rPr>
          <w:rFonts w:cs="Times New Roman"/>
          <w:szCs w:val="24"/>
        </w:rPr>
        <w:t>_______________________________________________</w:t>
      </w:r>
    </w:p>
    <w:p w:rsidR="00365AE6" w:rsidRPr="00745427" w:rsidRDefault="00365AE6" w:rsidP="008A0583">
      <w:pPr>
        <w:pStyle w:val="a4"/>
        <w:jc w:val="right"/>
        <w:rPr>
          <w:rFonts w:cs="Times New Roman"/>
          <w:szCs w:val="24"/>
        </w:rPr>
      </w:pPr>
      <w:r w:rsidRPr="00745427">
        <w:rPr>
          <w:rFonts w:cs="Times New Roman"/>
          <w:szCs w:val="24"/>
        </w:rPr>
        <w:t>(ФИО)</w:t>
      </w:r>
    </w:p>
    <w:p w:rsidR="00F6782C" w:rsidRPr="00745427" w:rsidRDefault="00F6782C" w:rsidP="008A0583">
      <w:pPr>
        <w:pStyle w:val="a4"/>
        <w:jc w:val="right"/>
        <w:rPr>
          <w:rFonts w:cs="Times New Roman"/>
          <w:szCs w:val="24"/>
        </w:rPr>
      </w:pPr>
      <w:r w:rsidRPr="00745427">
        <w:rPr>
          <w:rFonts w:cs="Times New Roman"/>
          <w:szCs w:val="24"/>
        </w:rPr>
        <w:t xml:space="preserve">  о</w:t>
      </w:r>
      <w:r w:rsidR="00365AE6" w:rsidRPr="00745427">
        <w:rPr>
          <w:rFonts w:cs="Times New Roman"/>
          <w:szCs w:val="24"/>
        </w:rPr>
        <w:t>т</w:t>
      </w:r>
      <w:r w:rsidR="008A0583" w:rsidRPr="00745427">
        <w:rPr>
          <w:rFonts w:cs="Times New Roman"/>
          <w:szCs w:val="24"/>
        </w:rPr>
        <w:t>______</w:t>
      </w:r>
      <w:r w:rsidRPr="00745427">
        <w:rPr>
          <w:rFonts w:cs="Times New Roman"/>
          <w:szCs w:val="24"/>
        </w:rPr>
        <w:t>_______</w:t>
      </w:r>
      <w:r w:rsidR="008A0583" w:rsidRPr="00745427">
        <w:rPr>
          <w:rFonts w:cs="Times New Roman"/>
          <w:szCs w:val="24"/>
        </w:rPr>
        <w:t>_____________________</w:t>
      </w:r>
    </w:p>
    <w:p w:rsidR="00F6782C" w:rsidRPr="00745427" w:rsidRDefault="00F6782C" w:rsidP="008A0583">
      <w:pPr>
        <w:pStyle w:val="a4"/>
        <w:jc w:val="right"/>
        <w:rPr>
          <w:rFonts w:cs="Times New Roman"/>
          <w:szCs w:val="24"/>
        </w:rPr>
      </w:pPr>
      <w:r w:rsidRPr="00745427">
        <w:rPr>
          <w:rFonts w:cs="Times New Roman"/>
          <w:szCs w:val="24"/>
        </w:rPr>
        <w:t>___________________________________</w:t>
      </w:r>
    </w:p>
    <w:p w:rsidR="00365AE6" w:rsidRPr="00745427" w:rsidRDefault="00F6782C" w:rsidP="008A0583">
      <w:pPr>
        <w:pStyle w:val="a4"/>
        <w:jc w:val="right"/>
        <w:rPr>
          <w:rFonts w:cs="Times New Roman"/>
          <w:szCs w:val="24"/>
        </w:rPr>
      </w:pPr>
      <w:r w:rsidRPr="00745427">
        <w:rPr>
          <w:rFonts w:cs="Times New Roman"/>
          <w:szCs w:val="24"/>
        </w:rPr>
        <w:t>___________________________________</w:t>
      </w:r>
      <w:r w:rsidR="00365AE6" w:rsidRPr="00745427">
        <w:rPr>
          <w:rFonts w:cs="Times New Roman"/>
          <w:szCs w:val="24"/>
        </w:rPr>
        <w:t xml:space="preserve"> </w:t>
      </w:r>
    </w:p>
    <w:p w:rsidR="00365AE6" w:rsidRPr="00745427" w:rsidRDefault="00365AE6" w:rsidP="008A0583">
      <w:pPr>
        <w:pStyle w:val="a4"/>
        <w:jc w:val="right"/>
        <w:rPr>
          <w:rFonts w:cs="Times New Roman"/>
          <w:szCs w:val="24"/>
        </w:rPr>
      </w:pPr>
      <w:proofErr w:type="gramStart"/>
      <w:r w:rsidRPr="00745427">
        <w:rPr>
          <w:rFonts w:cs="Times New Roman"/>
          <w:szCs w:val="24"/>
        </w:rPr>
        <w:t xml:space="preserve">(ФИО, должность работника учреждения, </w:t>
      </w:r>
      <w:proofErr w:type="gramEnd"/>
    </w:p>
    <w:p w:rsidR="00365AE6" w:rsidRPr="00745427" w:rsidRDefault="00365AE6" w:rsidP="008A0583">
      <w:pPr>
        <w:pStyle w:val="a4"/>
        <w:jc w:val="right"/>
        <w:rPr>
          <w:rFonts w:cs="Times New Roman"/>
          <w:szCs w:val="24"/>
        </w:rPr>
      </w:pPr>
      <w:r w:rsidRPr="00745427">
        <w:rPr>
          <w:rFonts w:cs="Times New Roman"/>
          <w:szCs w:val="24"/>
        </w:rPr>
        <w:t xml:space="preserve">контактный телефон) </w:t>
      </w:r>
    </w:p>
    <w:p w:rsidR="00831C08" w:rsidRPr="00745427" w:rsidRDefault="00831C08" w:rsidP="00EE4896">
      <w:pPr>
        <w:pStyle w:val="a4"/>
        <w:rPr>
          <w:rFonts w:cs="Times New Roman"/>
          <w:szCs w:val="24"/>
        </w:rPr>
      </w:pPr>
    </w:p>
    <w:p w:rsidR="00365AE6" w:rsidRPr="00745427" w:rsidRDefault="00365AE6" w:rsidP="00831C08">
      <w:pPr>
        <w:pStyle w:val="a4"/>
        <w:jc w:val="center"/>
        <w:rPr>
          <w:rFonts w:cs="Times New Roman"/>
          <w:szCs w:val="24"/>
        </w:rPr>
      </w:pPr>
      <w:r w:rsidRPr="00745427">
        <w:rPr>
          <w:rFonts w:cs="Times New Roman"/>
          <w:szCs w:val="24"/>
        </w:rPr>
        <w:t>Сообщение</w:t>
      </w:r>
    </w:p>
    <w:p w:rsidR="00365AE6" w:rsidRPr="00745427" w:rsidRDefault="00365AE6" w:rsidP="00831C08">
      <w:pPr>
        <w:pStyle w:val="a4"/>
        <w:jc w:val="center"/>
        <w:rPr>
          <w:rFonts w:cs="Times New Roman"/>
          <w:szCs w:val="24"/>
        </w:rPr>
      </w:pPr>
      <w:r w:rsidRPr="00745427">
        <w:rPr>
          <w:rFonts w:cs="Times New Roman"/>
          <w:szCs w:val="24"/>
        </w:rPr>
        <w:t>о наличии личной заинтересованности при исполнении обязанностей, которая приводит или может привести к конфликту интересов</w:t>
      </w:r>
    </w:p>
    <w:p w:rsidR="00831C08" w:rsidRPr="00745427" w:rsidRDefault="00831C08" w:rsidP="00EE4896">
      <w:pPr>
        <w:pStyle w:val="a4"/>
        <w:rPr>
          <w:rFonts w:cs="Times New Roman"/>
          <w:szCs w:val="24"/>
        </w:rPr>
      </w:pPr>
    </w:p>
    <w:p w:rsidR="00365AE6" w:rsidRPr="00745427" w:rsidRDefault="00365AE6" w:rsidP="00EE4896">
      <w:pPr>
        <w:pStyle w:val="a4"/>
        <w:rPr>
          <w:rFonts w:cs="Times New Roman"/>
          <w:szCs w:val="24"/>
        </w:rPr>
      </w:pPr>
      <w:r w:rsidRPr="00745427">
        <w:rPr>
          <w:rFonts w:cs="Times New Roman"/>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745427">
        <w:rPr>
          <w:rFonts w:cs="Times New Roman"/>
          <w:i/>
          <w:iCs/>
          <w:szCs w:val="24"/>
        </w:rPr>
        <w:t>(</w:t>
      </w:r>
      <w:proofErr w:type="gramStart"/>
      <w:r w:rsidRPr="00745427">
        <w:rPr>
          <w:rFonts w:cs="Times New Roman"/>
          <w:i/>
          <w:iCs/>
          <w:szCs w:val="24"/>
        </w:rPr>
        <w:t>нужное</w:t>
      </w:r>
      <w:proofErr w:type="gramEnd"/>
      <w:r w:rsidRPr="00745427">
        <w:rPr>
          <w:rFonts w:cs="Times New Roman"/>
          <w:i/>
          <w:iCs/>
          <w:szCs w:val="24"/>
        </w:rPr>
        <w:t xml:space="preserve"> подчеркнуть). </w:t>
      </w:r>
    </w:p>
    <w:p w:rsidR="00365AE6" w:rsidRPr="00745427" w:rsidRDefault="00365AE6" w:rsidP="00EE4896">
      <w:pPr>
        <w:pStyle w:val="a4"/>
        <w:rPr>
          <w:rFonts w:cs="Times New Roman"/>
          <w:szCs w:val="24"/>
        </w:rPr>
      </w:pPr>
      <w:r w:rsidRPr="00745427">
        <w:rPr>
          <w:rFonts w:cs="Times New Roman"/>
          <w:szCs w:val="24"/>
        </w:rPr>
        <w:t xml:space="preserve">Обстоятельства, являющиеся основанием возникновения личной заинтересованности: </w:t>
      </w:r>
      <w:r w:rsidR="00831C08" w:rsidRPr="00745427">
        <w:rPr>
          <w:rFonts w:cs="Times New Roman"/>
          <w:szCs w:val="24"/>
        </w:rPr>
        <w:t>__________________________________________________________</w:t>
      </w:r>
    </w:p>
    <w:p w:rsidR="00831C08" w:rsidRPr="00745427" w:rsidRDefault="00831C08" w:rsidP="00831C08">
      <w:pPr>
        <w:pStyle w:val="a4"/>
        <w:ind w:firstLine="0"/>
        <w:rPr>
          <w:rFonts w:cs="Times New Roman"/>
          <w:szCs w:val="24"/>
        </w:rPr>
      </w:pPr>
      <w:r w:rsidRPr="00745427">
        <w:rPr>
          <w:rFonts w:cs="Times New Roman"/>
          <w:szCs w:val="24"/>
        </w:rPr>
        <w:t>________________________________________________________________________________________________________________________________________________________</w:t>
      </w:r>
    </w:p>
    <w:p w:rsidR="00831C08" w:rsidRPr="00745427" w:rsidRDefault="00831C08" w:rsidP="00831C08">
      <w:pPr>
        <w:pStyle w:val="a4"/>
        <w:ind w:firstLine="0"/>
        <w:rPr>
          <w:rFonts w:cs="Times New Roman"/>
          <w:szCs w:val="24"/>
        </w:rPr>
      </w:pPr>
      <w:r w:rsidRPr="00745427">
        <w:rPr>
          <w:rFonts w:cs="Times New Roman"/>
          <w:szCs w:val="24"/>
        </w:rPr>
        <w:t>____________________________________________________________________________</w:t>
      </w:r>
    </w:p>
    <w:p w:rsidR="00365AE6" w:rsidRPr="00745427" w:rsidRDefault="00365AE6" w:rsidP="00EE4896">
      <w:pPr>
        <w:pStyle w:val="a4"/>
        <w:rPr>
          <w:rFonts w:cs="Times New Roman"/>
          <w:szCs w:val="24"/>
        </w:rPr>
      </w:pPr>
      <w:r w:rsidRPr="00745427">
        <w:rPr>
          <w:rFonts w:cs="Times New Roman"/>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831C08" w:rsidRPr="00745427" w:rsidRDefault="00831C08" w:rsidP="00831C08">
      <w:pPr>
        <w:pStyle w:val="a4"/>
        <w:ind w:firstLine="0"/>
        <w:rPr>
          <w:rFonts w:cs="Times New Roman"/>
          <w:szCs w:val="24"/>
        </w:rPr>
      </w:pPr>
      <w:r w:rsidRPr="00745427">
        <w:rPr>
          <w:rFonts w:cs="Times New Roman"/>
          <w:szCs w:val="24"/>
        </w:rPr>
        <w:t>_______________________________________________________________________________________________________________________________________________________________________________________________________________________________________</w:t>
      </w:r>
    </w:p>
    <w:p w:rsidR="00365AE6" w:rsidRPr="00745427" w:rsidRDefault="00365AE6" w:rsidP="00831C08">
      <w:pPr>
        <w:pStyle w:val="a4"/>
        <w:ind w:firstLine="0"/>
        <w:rPr>
          <w:rFonts w:cs="Times New Roman"/>
          <w:szCs w:val="24"/>
        </w:rPr>
      </w:pPr>
      <w:r w:rsidRPr="00745427">
        <w:rPr>
          <w:rFonts w:cs="Times New Roman"/>
          <w:szCs w:val="24"/>
        </w:rPr>
        <w:t xml:space="preserve">Предлагаемые меры по предотвращению или урегулированию конфликта интересов: </w:t>
      </w:r>
      <w:r w:rsidR="00831C08" w:rsidRPr="00745427">
        <w:rPr>
          <w:rFonts w:cs="Times New Roman"/>
          <w:szCs w:val="24"/>
        </w:rPr>
        <w:t>_________________________________________________________________________________________________________________________________________________________</w:t>
      </w:r>
    </w:p>
    <w:p w:rsidR="00831C08" w:rsidRPr="00745427" w:rsidRDefault="00831C08" w:rsidP="00EE4896">
      <w:pPr>
        <w:pStyle w:val="a4"/>
        <w:rPr>
          <w:rFonts w:cs="Times New Roman"/>
          <w:szCs w:val="24"/>
        </w:rPr>
      </w:pPr>
    </w:p>
    <w:p w:rsidR="00365AE6" w:rsidRPr="00745427" w:rsidRDefault="00365AE6" w:rsidP="00EE4896">
      <w:pPr>
        <w:pStyle w:val="a4"/>
        <w:rPr>
          <w:rFonts w:cs="Times New Roman"/>
          <w:szCs w:val="24"/>
        </w:rPr>
      </w:pPr>
      <w:r w:rsidRPr="00745427">
        <w:rPr>
          <w:rFonts w:cs="Times New Roman"/>
          <w:szCs w:val="24"/>
        </w:rPr>
        <w:t xml:space="preserve">Лицо, направившее </w:t>
      </w:r>
    </w:p>
    <w:p w:rsidR="00365AE6" w:rsidRPr="00745427" w:rsidRDefault="00831C08" w:rsidP="00EE4896">
      <w:pPr>
        <w:pStyle w:val="a4"/>
        <w:rPr>
          <w:rFonts w:cs="Times New Roman"/>
          <w:szCs w:val="24"/>
        </w:rPr>
      </w:pPr>
      <w:r w:rsidRPr="00745427">
        <w:rPr>
          <w:rFonts w:cs="Times New Roman"/>
          <w:szCs w:val="24"/>
        </w:rPr>
        <w:t>с</w:t>
      </w:r>
      <w:r w:rsidR="00365AE6" w:rsidRPr="00745427">
        <w:rPr>
          <w:rFonts w:cs="Times New Roman"/>
          <w:szCs w:val="24"/>
        </w:rPr>
        <w:t>ообщение</w:t>
      </w:r>
      <w:r w:rsidRPr="00745427">
        <w:rPr>
          <w:rFonts w:cs="Times New Roman"/>
          <w:szCs w:val="24"/>
        </w:rPr>
        <w:t>__________________________________________</w:t>
      </w:r>
      <w:r w:rsidR="00365AE6" w:rsidRPr="00745427">
        <w:rPr>
          <w:rFonts w:cs="Times New Roman"/>
          <w:szCs w:val="24"/>
        </w:rPr>
        <w:t xml:space="preserve"> «</w:t>
      </w:r>
      <w:r w:rsidRPr="00745427">
        <w:rPr>
          <w:rFonts w:cs="Times New Roman"/>
          <w:szCs w:val="24"/>
        </w:rPr>
        <w:t>____</w:t>
      </w:r>
      <w:r w:rsidR="00365AE6" w:rsidRPr="00745427">
        <w:rPr>
          <w:rFonts w:cs="Times New Roman"/>
          <w:szCs w:val="24"/>
        </w:rPr>
        <w:t xml:space="preserve">» 20 </w:t>
      </w:r>
      <w:r w:rsidRPr="00745427">
        <w:rPr>
          <w:rFonts w:cs="Times New Roman"/>
          <w:szCs w:val="24"/>
        </w:rPr>
        <w:t>____</w:t>
      </w:r>
      <w:r w:rsidR="00365AE6" w:rsidRPr="00745427">
        <w:rPr>
          <w:rFonts w:cs="Times New Roman"/>
          <w:szCs w:val="24"/>
        </w:rPr>
        <w:t xml:space="preserve">г. </w:t>
      </w:r>
    </w:p>
    <w:p w:rsidR="00365AE6" w:rsidRPr="00745427" w:rsidRDefault="00365AE6" w:rsidP="00EE4896">
      <w:pPr>
        <w:pStyle w:val="a4"/>
        <w:rPr>
          <w:rFonts w:cs="Times New Roman"/>
          <w:szCs w:val="24"/>
          <w:vertAlign w:val="superscript"/>
        </w:rPr>
      </w:pPr>
      <w:r w:rsidRPr="00745427">
        <w:rPr>
          <w:rFonts w:cs="Times New Roman"/>
          <w:szCs w:val="24"/>
        </w:rPr>
        <w:t xml:space="preserve">           </w:t>
      </w:r>
      <w:r w:rsidR="00831C08" w:rsidRPr="00745427">
        <w:rPr>
          <w:rFonts w:cs="Times New Roman"/>
          <w:szCs w:val="24"/>
        </w:rPr>
        <w:t xml:space="preserve">                   </w:t>
      </w:r>
      <w:r w:rsidRPr="00745427">
        <w:rPr>
          <w:rFonts w:cs="Times New Roman"/>
          <w:szCs w:val="24"/>
        </w:rPr>
        <w:t xml:space="preserve">   </w:t>
      </w:r>
      <w:r w:rsidRPr="00745427">
        <w:rPr>
          <w:rFonts w:cs="Times New Roman"/>
          <w:szCs w:val="24"/>
          <w:vertAlign w:val="superscript"/>
        </w:rPr>
        <w:t xml:space="preserve">(подпись) </w:t>
      </w:r>
      <w:r w:rsidR="00831C08" w:rsidRPr="00745427">
        <w:rPr>
          <w:rFonts w:cs="Times New Roman"/>
          <w:szCs w:val="24"/>
          <w:vertAlign w:val="superscript"/>
        </w:rPr>
        <w:t xml:space="preserve">                  </w:t>
      </w:r>
      <w:r w:rsidRPr="00745427">
        <w:rPr>
          <w:rFonts w:cs="Times New Roman"/>
          <w:szCs w:val="24"/>
          <w:vertAlign w:val="superscript"/>
        </w:rPr>
        <w:t xml:space="preserve">(расшифровка подписи) </w:t>
      </w:r>
    </w:p>
    <w:p w:rsidR="00365AE6" w:rsidRPr="00745427" w:rsidRDefault="00365AE6" w:rsidP="00EE4896">
      <w:pPr>
        <w:pStyle w:val="a4"/>
        <w:rPr>
          <w:rFonts w:cs="Times New Roman"/>
          <w:szCs w:val="24"/>
        </w:rPr>
      </w:pPr>
      <w:r w:rsidRPr="00745427">
        <w:rPr>
          <w:rFonts w:cs="Times New Roman"/>
          <w:szCs w:val="24"/>
        </w:rPr>
        <w:t xml:space="preserve">Лицо, принявшее </w:t>
      </w:r>
    </w:p>
    <w:p w:rsidR="00365AE6" w:rsidRPr="00745427" w:rsidRDefault="00831C08" w:rsidP="00EE4896">
      <w:pPr>
        <w:pStyle w:val="a4"/>
        <w:rPr>
          <w:rFonts w:cs="Times New Roman"/>
          <w:szCs w:val="24"/>
        </w:rPr>
      </w:pPr>
      <w:r w:rsidRPr="00745427">
        <w:rPr>
          <w:rFonts w:cs="Times New Roman"/>
          <w:szCs w:val="24"/>
        </w:rPr>
        <w:t>с</w:t>
      </w:r>
      <w:r w:rsidR="00365AE6" w:rsidRPr="00745427">
        <w:rPr>
          <w:rFonts w:cs="Times New Roman"/>
          <w:szCs w:val="24"/>
        </w:rPr>
        <w:t>ообщение</w:t>
      </w:r>
      <w:r w:rsidRPr="00745427">
        <w:rPr>
          <w:rFonts w:cs="Times New Roman"/>
          <w:szCs w:val="24"/>
        </w:rPr>
        <w:t>___________________________________________</w:t>
      </w:r>
      <w:r w:rsidR="00365AE6" w:rsidRPr="00745427">
        <w:rPr>
          <w:rFonts w:cs="Times New Roman"/>
          <w:szCs w:val="24"/>
        </w:rPr>
        <w:t xml:space="preserve"> «</w:t>
      </w:r>
      <w:r w:rsidRPr="00745427">
        <w:rPr>
          <w:rFonts w:cs="Times New Roman"/>
          <w:szCs w:val="24"/>
        </w:rPr>
        <w:t>____</w:t>
      </w:r>
      <w:r w:rsidR="00365AE6" w:rsidRPr="00745427">
        <w:rPr>
          <w:rFonts w:cs="Times New Roman"/>
          <w:szCs w:val="24"/>
        </w:rPr>
        <w:t xml:space="preserve"> » 20</w:t>
      </w:r>
      <w:r w:rsidRPr="00745427">
        <w:rPr>
          <w:rFonts w:cs="Times New Roman"/>
          <w:szCs w:val="24"/>
        </w:rPr>
        <w:t>___</w:t>
      </w:r>
      <w:r w:rsidR="00365AE6" w:rsidRPr="00745427">
        <w:rPr>
          <w:rFonts w:cs="Times New Roman"/>
          <w:szCs w:val="24"/>
        </w:rPr>
        <w:t xml:space="preserve"> г. </w:t>
      </w:r>
    </w:p>
    <w:p w:rsidR="00365AE6" w:rsidRPr="00745427" w:rsidRDefault="00831C08" w:rsidP="00EE4896">
      <w:pPr>
        <w:pStyle w:val="a4"/>
        <w:rPr>
          <w:rFonts w:cs="Times New Roman"/>
          <w:szCs w:val="24"/>
          <w:vertAlign w:val="superscript"/>
        </w:rPr>
      </w:pPr>
      <w:r w:rsidRPr="00745427">
        <w:rPr>
          <w:rFonts w:cs="Times New Roman"/>
          <w:szCs w:val="24"/>
          <w:vertAlign w:val="superscript"/>
        </w:rPr>
        <w:t xml:space="preserve">                                                       </w:t>
      </w:r>
      <w:r w:rsidR="00365AE6" w:rsidRPr="00745427">
        <w:rPr>
          <w:rFonts w:cs="Times New Roman"/>
          <w:szCs w:val="24"/>
          <w:vertAlign w:val="superscript"/>
        </w:rPr>
        <w:t>(подпись)</w:t>
      </w:r>
      <w:r w:rsidRPr="00745427">
        <w:rPr>
          <w:rFonts w:cs="Times New Roman"/>
          <w:szCs w:val="24"/>
          <w:vertAlign w:val="superscript"/>
        </w:rPr>
        <w:t xml:space="preserve">            </w:t>
      </w:r>
      <w:r w:rsidR="00365AE6" w:rsidRPr="00745427">
        <w:rPr>
          <w:rFonts w:cs="Times New Roman"/>
          <w:szCs w:val="24"/>
          <w:vertAlign w:val="superscript"/>
        </w:rPr>
        <w:t xml:space="preserve"> (расшифровка подписи) </w:t>
      </w:r>
    </w:p>
    <w:p w:rsidR="00365AE6" w:rsidRPr="00745427" w:rsidRDefault="00365AE6" w:rsidP="00EE4896">
      <w:pPr>
        <w:pStyle w:val="a4"/>
        <w:rPr>
          <w:rFonts w:cs="Times New Roman"/>
          <w:szCs w:val="24"/>
        </w:rPr>
      </w:pPr>
      <w:r w:rsidRPr="00745427">
        <w:rPr>
          <w:rFonts w:cs="Times New Roman"/>
          <w:szCs w:val="24"/>
        </w:rPr>
        <w:t>Регистрационный номер в журнале регистрации сообщений о наличии личной заинтересованности</w:t>
      </w:r>
      <w:r w:rsidR="00831C08" w:rsidRPr="00745427">
        <w:rPr>
          <w:rFonts w:cs="Times New Roman"/>
          <w:szCs w:val="24"/>
        </w:rPr>
        <w:t>_____________________</w:t>
      </w:r>
    </w:p>
    <w:p w:rsidR="00365AE6" w:rsidRPr="00745427" w:rsidRDefault="00365AE6" w:rsidP="00EE4896">
      <w:pPr>
        <w:pStyle w:val="a4"/>
        <w:rPr>
          <w:rFonts w:cs="Times New Roman"/>
          <w:szCs w:val="24"/>
        </w:rPr>
      </w:pPr>
    </w:p>
    <w:p w:rsidR="00831C08" w:rsidRPr="00745427" w:rsidRDefault="00831C08" w:rsidP="00EE4896">
      <w:pPr>
        <w:pStyle w:val="a4"/>
        <w:rPr>
          <w:rFonts w:cs="Times New Roman"/>
          <w:szCs w:val="24"/>
        </w:rPr>
      </w:pPr>
    </w:p>
    <w:p w:rsidR="00831C08" w:rsidRPr="00745427" w:rsidRDefault="00831C08"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365AE6" w:rsidRPr="00745427" w:rsidRDefault="00365AE6" w:rsidP="00A94E63">
      <w:pPr>
        <w:pStyle w:val="a4"/>
        <w:jc w:val="right"/>
        <w:rPr>
          <w:rFonts w:cs="Times New Roman"/>
          <w:i/>
          <w:color w:val="000000"/>
          <w:szCs w:val="24"/>
        </w:rPr>
      </w:pPr>
      <w:r w:rsidRPr="00745427">
        <w:rPr>
          <w:rFonts w:cs="Times New Roman"/>
          <w:i/>
          <w:color w:val="000000"/>
          <w:szCs w:val="24"/>
        </w:rPr>
        <w:lastRenderedPageBreak/>
        <w:t xml:space="preserve">Приложение № 2 </w:t>
      </w:r>
    </w:p>
    <w:p w:rsidR="00365AE6" w:rsidRPr="00745427" w:rsidRDefault="00365AE6" w:rsidP="00A94E63">
      <w:pPr>
        <w:pStyle w:val="a4"/>
        <w:jc w:val="right"/>
        <w:rPr>
          <w:rFonts w:cs="Times New Roman"/>
          <w:color w:val="000000"/>
          <w:szCs w:val="24"/>
        </w:rPr>
      </w:pPr>
      <w:r w:rsidRPr="00745427">
        <w:rPr>
          <w:rFonts w:cs="Times New Roman"/>
          <w:color w:val="000000"/>
          <w:szCs w:val="24"/>
        </w:rPr>
        <w:t xml:space="preserve">к Положению о конфликте интересов в учреждении </w:t>
      </w:r>
    </w:p>
    <w:p w:rsidR="00A94E63" w:rsidRPr="00745427" w:rsidRDefault="00A94E63" w:rsidP="00EE4896">
      <w:pPr>
        <w:pStyle w:val="a4"/>
        <w:rPr>
          <w:rFonts w:cs="Times New Roman"/>
          <w:color w:val="000000"/>
          <w:szCs w:val="24"/>
        </w:rPr>
      </w:pPr>
    </w:p>
    <w:p w:rsidR="00365AE6" w:rsidRPr="00745427" w:rsidRDefault="00365AE6" w:rsidP="00A94E63">
      <w:pPr>
        <w:pStyle w:val="a4"/>
        <w:jc w:val="center"/>
        <w:rPr>
          <w:rFonts w:cs="Times New Roman"/>
          <w:color w:val="000000"/>
          <w:szCs w:val="24"/>
        </w:rPr>
      </w:pPr>
      <w:r w:rsidRPr="00745427">
        <w:rPr>
          <w:rFonts w:cs="Times New Roman"/>
          <w:color w:val="000000"/>
          <w:szCs w:val="24"/>
        </w:rPr>
        <w:t>Журнал</w:t>
      </w:r>
    </w:p>
    <w:p w:rsidR="00A94E63" w:rsidRPr="00745427" w:rsidRDefault="00A94E63" w:rsidP="00A94E63">
      <w:pPr>
        <w:pStyle w:val="a4"/>
        <w:jc w:val="center"/>
        <w:rPr>
          <w:szCs w:val="24"/>
        </w:rPr>
      </w:pPr>
      <w:r w:rsidRPr="00745427">
        <w:rPr>
          <w:szCs w:val="24"/>
        </w:rPr>
        <w:t>регистрации сообщений о наличии личной заинтересованности</w:t>
      </w:r>
    </w:p>
    <w:p w:rsidR="00A94E63" w:rsidRPr="00745427" w:rsidRDefault="00A94E63" w:rsidP="00A94E63">
      <w:pPr>
        <w:pStyle w:val="a4"/>
        <w:jc w:val="center"/>
        <w:rPr>
          <w:rFonts w:cs="Times New Roman"/>
          <w:color w:val="000000"/>
          <w:szCs w:val="24"/>
        </w:rPr>
      </w:pPr>
    </w:p>
    <w:tbl>
      <w:tblPr>
        <w:tblStyle w:val="a3"/>
        <w:tblW w:w="9453" w:type="dxa"/>
        <w:tblLayout w:type="fixed"/>
        <w:tblLook w:val="0000" w:firstRow="0" w:lastRow="0" w:firstColumn="0" w:lastColumn="0" w:noHBand="0" w:noVBand="0"/>
      </w:tblPr>
      <w:tblGrid>
        <w:gridCol w:w="675"/>
        <w:gridCol w:w="1325"/>
        <w:gridCol w:w="1375"/>
        <w:gridCol w:w="986"/>
        <w:gridCol w:w="1417"/>
        <w:gridCol w:w="1134"/>
        <w:gridCol w:w="1058"/>
        <w:gridCol w:w="1483"/>
      </w:tblGrid>
      <w:tr w:rsidR="00365AE6" w:rsidRPr="00745427" w:rsidTr="00AE2252">
        <w:trPr>
          <w:cantSplit/>
          <w:trHeight w:val="3158"/>
        </w:trPr>
        <w:tc>
          <w:tcPr>
            <w:tcW w:w="675" w:type="dxa"/>
          </w:tcPr>
          <w:p w:rsidR="00365AE6" w:rsidRPr="00745427" w:rsidRDefault="00365AE6" w:rsidP="00776E11">
            <w:pPr>
              <w:pStyle w:val="a4"/>
              <w:ind w:firstLine="0"/>
              <w:rPr>
                <w:rFonts w:cs="Times New Roman"/>
                <w:color w:val="000000"/>
                <w:szCs w:val="24"/>
              </w:rPr>
            </w:pPr>
            <w:r w:rsidRPr="00745427">
              <w:rPr>
                <w:rFonts w:cs="Times New Roman"/>
                <w:color w:val="000000"/>
                <w:szCs w:val="24"/>
              </w:rPr>
              <w:t xml:space="preserve">№ </w:t>
            </w:r>
            <w:proofErr w:type="gramStart"/>
            <w:r w:rsidRPr="00745427">
              <w:rPr>
                <w:rFonts w:cs="Times New Roman"/>
                <w:color w:val="000000"/>
                <w:szCs w:val="24"/>
              </w:rPr>
              <w:t>п</w:t>
            </w:r>
            <w:proofErr w:type="gramEnd"/>
            <w:r w:rsidRPr="00745427">
              <w:rPr>
                <w:rFonts w:cs="Times New Roman"/>
                <w:color w:val="000000"/>
                <w:szCs w:val="24"/>
              </w:rPr>
              <w:t xml:space="preserve">/п </w:t>
            </w:r>
          </w:p>
        </w:tc>
        <w:tc>
          <w:tcPr>
            <w:tcW w:w="1325" w:type="dxa"/>
            <w:textDirection w:val="btLr"/>
          </w:tcPr>
          <w:p w:rsidR="00365AE6" w:rsidRPr="00745427" w:rsidRDefault="00A94E63" w:rsidP="00AE2252">
            <w:pPr>
              <w:pStyle w:val="a4"/>
              <w:ind w:left="113" w:right="113" w:firstLine="0"/>
              <w:jc w:val="right"/>
              <w:rPr>
                <w:rFonts w:cs="Times New Roman"/>
                <w:color w:val="000000"/>
                <w:szCs w:val="24"/>
              </w:rPr>
            </w:pPr>
            <w:r w:rsidRPr="00745427">
              <w:rPr>
                <w:rFonts w:cs="Times New Roman"/>
                <w:color w:val="000000"/>
                <w:szCs w:val="24"/>
              </w:rPr>
              <w:t>Дата регистра</w:t>
            </w:r>
            <w:r w:rsidR="00365AE6" w:rsidRPr="00745427">
              <w:rPr>
                <w:rFonts w:cs="Times New Roman"/>
                <w:color w:val="000000"/>
                <w:szCs w:val="24"/>
              </w:rPr>
              <w:t xml:space="preserve">ции </w:t>
            </w:r>
          </w:p>
          <w:p w:rsidR="00365AE6" w:rsidRPr="00745427" w:rsidRDefault="00365AE6" w:rsidP="00AE2252">
            <w:pPr>
              <w:pStyle w:val="a4"/>
              <w:ind w:left="113" w:right="113" w:firstLine="0"/>
              <w:jc w:val="right"/>
              <w:rPr>
                <w:rFonts w:cs="Times New Roman"/>
                <w:color w:val="000000"/>
                <w:szCs w:val="24"/>
              </w:rPr>
            </w:pPr>
            <w:r w:rsidRPr="00745427">
              <w:rPr>
                <w:rFonts w:cs="Times New Roman"/>
                <w:color w:val="000000"/>
                <w:szCs w:val="24"/>
              </w:rPr>
              <w:t xml:space="preserve">сообщения </w:t>
            </w:r>
          </w:p>
        </w:tc>
        <w:tc>
          <w:tcPr>
            <w:tcW w:w="1375" w:type="dxa"/>
            <w:textDirection w:val="btLr"/>
          </w:tcPr>
          <w:p w:rsidR="00365AE6" w:rsidRPr="00745427" w:rsidRDefault="00365AE6" w:rsidP="00AE2252">
            <w:pPr>
              <w:pStyle w:val="a4"/>
              <w:ind w:left="113" w:right="113" w:firstLine="0"/>
              <w:jc w:val="right"/>
              <w:rPr>
                <w:rFonts w:cs="Times New Roman"/>
                <w:color w:val="000000"/>
                <w:szCs w:val="24"/>
              </w:rPr>
            </w:pPr>
            <w:r w:rsidRPr="00745427">
              <w:rPr>
                <w:rFonts w:cs="Times New Roman"/>
                <w:color w:val="000000"/>
                <w:szCs w:val="24"/>
              </w:rPr>
              <w:t xml:space="preserve">Ф.И.О., </w:t>
            </w:r>
          </w:p>
          <w:p w:rsidR="00365AE6" w:rsidRPr="00745427" w:rsidRDefault="00365AE6" w:rsidP="00AE2252">
            <w:pPr>
              <w:pStyle w:val="a4"/>
              <w:ind w:left="113" w:right="113" w:firstLine="0"/>
              <w:jc w:val="right"/>
              <w:rPr>
                <w:rFonts w:cs="Times New Roman"/>
                <w:color w:val="000000"/>
                <w:szCs w:val="24"/>
              </w:rPr>
            </w:pPr>
            <w:r w:rsidRPr="00745427">
              <w:rPr>
                <w:rFonts w:cs="Times New Roman"/>
                <w:color w:val="000000"/>
                <w:szCs w:val="24"/>
              </w:rPr>
              <w:t xml:space="preserve">должность лица, представившего сообщение </w:t>
            </w:r>
          </w:p>
        </w:tc>
        <w:tc>
          <w:tcPr>
            <w:tcW w:w="986" w:type="dxa"/>
            <w:textDirection w:val="btLr"/>
          </w:tcPr>
          <w:p w:rsidR="00365AE6" w:rsidRPr="00745427" w:rsidRDefault="00365AE6" w:rsidP="00AE2252">
            <w:pPr>
              <w:pStyle w:val="a4"/>
              <w:ind w:right="113" w:firstLine="27"/>
              <w:jc w:val="right"/>
              <w:rPr>
                <w:rFonts w:cs="Times New Roman"/>
                <w:color w:val="000000"/>
                <w:szCs w:val="24"/>
              </w:rPr>
            </w:pPr>
            <w:r w:rsidRPr="00745427">
              <w:rPr>
                <w:rFonts w:cs="Times New Roman"/>
                <w:color w:val="000000"/>
                <w:szCs w:val="24"/>
              </w:rPr>
              <w:t xml:space="preserve">Содержание заинтересованности лица </w:t>
            </w:r>
          </w:p>
        </w:tc>
        <w:tc>
          <w:tcPr>
            <w:tcW w:w="1417" w:type="dxa"/>
            <w:textDirection w:val="btLr"/>
          </w:tcPr>
          <w:p w:rsidR="00365AE6" w:rsidRPr="00745427" w:rsidRDefault="00776E11" w:rsidP="00AE2252">
            <w:pPr>
              <w:pStyle w:val="a4"/>
              <w:ind w:left="113" w:right="113" w:firstLine="0"/>
              <w:jc w:val="right"/>
              <w:rPr>
                <w:rFonts w:cs="Times New Roman"/>
                <w:color w:val="000000"/>
                <w:szCs w:val="24"/>
              </w:rPr>
            </w:pPr>
            <w:r>
              <w:rPr>
                <w:rFonts w:cs="Times New Roman"/>
                <w:color w:val="000000"/>
                <w:szCs w:val="24"/>
              </w:rPr>
              <w:t>Сделка (иное дей</w:t>
            </w:r>
            <w:r w:rsidR="00365AE6" w:rsidRPr="00745427">
              <w:rPr>
                <w:rFonts w:cs="Times New Roman"/>
                <w:color w:val="000000"/>
                <w:szCs w:val="24"/>
              </w:rPr>
              <w:t xml:space="preserve">ствие), в совершении которой (которого) имеется заинтересованность лица </w:t>
            </w:r>
          </w:p>
        </w:tc>
        <w:tc>
          <w:tcPr>
            <w:tcW w:w="1134" w:type="dxa"/>
            <w:textDirection w:val="btLr"/>
          </w:tcPr>
          <w:p w:rsidR="00365AE6" w:rsidRPr="00745427" w:rsidRDefault="00365AE6" w:rsidP="00AE2252">
            <w:pPr>
              <w:pStyle w:val="a4"/>
              <w:ind w:left="113" w:right="113" w:firstLine="0"/>
              <w:jc w:val="right"/>
              <w:rPr>
                <w:rFonts w:cs="Times New Roman"/>
                <w:color w:val="000000"/>
                <w:szCs w:val="24"/>
              </w:rPr>
            </w:pPr>
            <w:r w:rsidRPr="00745427">
              <w:rPr>
                <w:rFonts w:cs="Times New Roman"/>
                <w:color w:val="000000"/>
                <w:szCs w:val="24"/>
              </w:rPr>
              <w:t xml:space="preserve">Ф.И.О., </w:t>
            </w:r>
          </w:p>
          <w:p w:rsidR="00365AE6" w:rsidRPr="00745427" w:rsidRDefault="00365AE6" w:rsidP="00AE2252">
            <w:pPr>
              <w:pStyle w:val="a4"/>
              <w:ind w:left="113" w:right="113" w:firstLine="0"/>
              <w:jc w:val="right"/>
              <w:rPr>
                <w:rFonts w:cs="Times New Roman"/>
                <w:color w:val="000000"/>
                <w:szCs w:val="24"/>
              </w:rPr>
            </w:pPr>
            <w:r w:rsidRPr="00745427">
              <w:rPr>
                <w:rFonts w:cs="Times New Roman"/>
                <w:color w:val="000000"/>
                <w:szCs w:val="24"/>
              </w:rPr>
              <w:t xml:space="preserve">должность лица, принявшего сообщение </w:t>
            </w:r>
          </w:p>
        </w:tc>
        <w:tc>
          <w:tcPr>
            <w:tcW w:w="1058" w:type="dxa"/>
            <w:textDirection w:val="btLr"/>
          </w:tcPr>
          <w:p w:rsidR="00365AE6" w:rsidRPr="00745427" w:rsidRDefault="00365AE6" w:rsidP="00AE2252">
            <w:pPr>
              <w:pStyle w:val="a4"/>
              <w:ind w:right="113" w:firstLine="20"/>
              <w:jc w:val="right"/>
              <w:rPr>
                <w:rFonts w:cs="Times New Roman"/>
                <w:color w:val="000000"/>
                <w:szCs w:val="24"/>
              </w:rPr>
            </w:pPr>
            <w:r w:rsidRPr="00745427">
              <w:rPr>
                <w:rFonts w:cs="Times New Roman"/>
                <w:color w:val="000000"/>
                <w:szCs w:val="24"/>
              </w:rPr>
              <w:t xml:space="preserve">Подпись лица, принявшего сообщение </w:t>
            </w:r>
          </w:p>
        </w:tc>
        <w:tc>
          <w:tcPr>
            <w:tcW w:w="1483" w:type="dxa"/>
            <w:textDirection w:val="btLr"/>
          </w:tcPr>
          <w:p w:rsidR="00365AE6" w:rsidRPr="00745427" w:rsidRDefault="00365AE6" w:rsidP="00AE2252">
            <w:pPr>
              <w:pStyle w:val="a4"/>
              <w:ind w:left="113" w:right="113" w:firstLine="0"/>
              <w:jc w:val="right"/>
              <w:rPr>
                <w:rFonts w:cs="Times New Roman"/>
                <w:color w:val="000000"/>
                <w:szCs w:val="24"/>
              </w:rPr>
            </w:pPr>
            <w:r w:rsidRPr="00745427">
              <w:rPr>
                <w:rFonts w:cs="Times New Roman"/>
                <w:color w:val="000000"/>
                <w:szCs w:val="24"/>
              </w:rPr>
              <w:t>Отметка о передаче материалов по сделке для одобрения представителю нанимателя (работ</w:t>
            </w:r>
            <w:r w:rsidR="00A94E63" w:rsidRPr="00745427">
              <w:rPr>
                <w:rFonts w:cs="Times New Roman"/>
                <w:color w:val="000000"/>
                <w:szCs w:val="24"/>
              </w:rPr>
              <w:t>одателю)</w:t>
            </w:r>
          </w:p>
        </w:tc>
      </w:tr>
      <w:tr w:rsidR="00A94E63" w:rsidRPr="00745427" w:rsidTr="00AE2252">
        <w:trPr>
          <w:trHeight w:val="276"/>
        </w:trPr>
        <w:tc>
          <w:tcPr>
            <w:tcW w:w="675" w:type="dxa"/>
          </w:tcPr>
          <w:p w:rsidR="00A94E63" w:rsidRPr="00745427" w:rsidRDefault="00A94E63" w:rsidP="00A94E63">
            <w:pPr>
              <w:pStyle w:val="a4"/>
              <w:ind w:firstLine="0"/>
              <w:rPr>
                <w:rFonts w:cs="Times New Roman"/>
                <w:color w:val="000000"/>
                <w:szCs w:val="24"/>
              </w:rPr>
            </w:pPr>
          </w:p>
        </w:tc>
        <w:tc>
          <w:tcPr>
            <w:tcW w:w="1325" w:type="dxa"/>
          </w:tcPr>
          <w:p w:rsidR="00A94E63" w:rsidRPr="00745427" w:rsidRDefault="00A94E63" w:rsidP="00A94E63">
            <w:pPr>
              <w:pStyle w:val="a4"/>
              <w:ind w:firstLine="0"/>
              <w:rPr>
                <w:rFonts w:cs="Times New Roman"/>
                <w:color w:val="000000"/>
                <w:szCs w:val="24"/>
              </w:rPr>
            </w:pPr>
          </w:p>
        </w:tc>
        <w:tc>
          <w:tcPr>
            <w:tcW w:w="1375" w:type="dxa"/>
          </w:tcPr>
          <w:p w:rsidR="00A94E63" w:rsidRPr="00745427" w:rsidRDefault="00A94E63" w:rsidP="00A94E63">
            <w:pPr>
              <w:pStyle w:val="a4"/>
              <w:ind w:firstLine="0"/>
              <w:rPr>
                <w:rFonts w:cs="Times New Roman"/>
                <w:color w:val="000000"/>
                <w:szCs w:val="24"/>
              </w:rPr>
            </w:pPr>
          </w:p>
        </w:tc>
        <w:tc>
          <w:tcPr>
            <w:tcW w:w="986" w:type="dxa"/>
          </w:tcPr>
          <w:p w:rsidR="00A94E63" w:rsidRPr="00745427" w:rsidRDefault="00A94E63" w:rsidP="00A94E63">
            <w:pPr>
              <w:pStyle w:val="a4"/>
              <w:ind w:firstLine="27"/>
              <w:rPr>
                <w:rFonts w:cs="Times New Roman"/>
                <w:color w:val="000000"/>
                <w:szCs w:val="24"/>
              </w:rPr>
            </w:pPr>
          </w:p>
        </w:tc>
        <w:tc>
          <w:tcPr>
            <w:tcW w:w="1417" w:type="dxa"/>
          </w:tcPr>
          <w:p w:rsidR="00A94E63" w:rsidRPr="00745427" w:rsidRDefault="00A94E63" w:rsidP="00A94E63">
            <w:pPr>
              <w:pStyle w:val="a4"/>
              <w:ind w:firstLine="0"/>
              <w:rPr>
                <w:rFonts w:cs="Times New Roman"/>
                <w:color w:val="000000"/>
                <w:szCs w:val="24"/>
              </w:rPr>
            </w:pPr>
          </w:p>
        </w:tc>
        <w:tc>
          <w:tcPr>
            <w:tcW w:w="1134" w:type="dxa"/>
          </w:tcPr>
          <w:p w:rsidR="00A94E63" w:rsidRPr="00745427" w:rsidRDefault="00A94E63" w:rsidP="00A94E63">
            <w:pPr>
              <w:pStyle w:val="a4"/>
              <w:ind w:firstLine="0"/>
              <w:rPr>
                <w:rFonts w:cs="Times New Roman"/>
                <w:color w:val="000000"/>
                <w:szCs w:val="24"/>
              </w:rPr>
            </w:pPr>
          </w:p>
        </w:tc>
        <w:tc>
          <w:tcPr>
            <w:tcW w:w="1058" w:type="dxa"/>
          </w:tcPr>
          <w:p w:rsidR="00A94E63" w:rsidRPr="00745427" w:rsidRDefault="00A94E63" w:rsidP="00A94E63">
            <w:pPr>
              <w:pStyle w:val="a4"/>
              <w:ind w:firstLine="20"/>
              <w:rPr>
                <w:rFonts w:cs="Times New Roman"/>
                <w:color w:val="000000"/>
                <w:szCs w:val="24"/>
              </w:rPr>
            </w:pPr>
          </w:p>
        </w:tc>
        <w:tc>
          <w:tcPr>
            <w:tcW w:w="1483" w:type="dxa"/>
          </w:tcPr>
          <w:p w:rsidR="00A94E63" w:rsidRPr="00745427" w:rsidRDefault="00A94E63" w:rsidP="00A94E63">
            <w:pPr>
              <w:pStyle w:val="a4"/>
              <w:ind w:firstLine="0"/>
              <w:rPr>
                <w:rFonts w:cs="Times New Roman"/>
                <w:color w:val="000000"/>
                <w:szCs w:val="24"/>
              </w:rPr>
            </w:pPr>
          </w:p>
        </w:tc>
      </w:tr>
      <w:tr w:rsidR="00A94E63" w:rsidRPr="00745427" w:rsidTr="00AE2252">
        <w:trPr>
          <w:trHeight w:val="281"/>
        </w:trPr>
        <w:tc>
          <w:tcPr>
            <w:tcW w:w="675" w:type="dxa"/>
          </w:tcPr>
          <w:p w:rsidR="00A94E63" w:rsidRPr="00745427" w:rsidRDefault="00A94E63" w:rsidP="00A94E63">
            <w:pPr>
              <w:pStyle w:val="a4"/>
              <w:ind w:firstLine="0"/>
              <w:rPr>
                <w:rFonts w:cs="Times New Roman"/>
                <w:color w:val="000000"/>
                <w:szCs w:val="24"/>
              </w:rPr>
            </w:pPr>
          </w:p>
        </w:tc>
        <w:tc>
          <w:tcPr>
            <w:tcW w:w="1325" w:type="dxa"/>
          </w:tcPr>
          <w:p w:rsidR="00A94E63" w:rsidRPr="00745427" w:rsidRDefault="00A94E63" w:rsidP="00A94E63">
            <w:pPr>
              <w:pStyle w:val="a4"/>
              <w:ind w:firstLine="0"/>
              <w:rPr>
                <w:rFonts w:cs="Times New Roman"/>
                <w:color w:val="000000"/>
                <w:szCs w:val="24"/>
              </w:rPr>
            </w:pPr>
          </w:p>
        </w:tc>
        <w:tc>
          <w:tcPr>
            <w:tcW w:w="1375" w:type="dxa"/>
          </w:tcPr>
          <w:p w:rsidR="00A94E63" w:rsidRPr="00745427" w:rsidRDefault="00A94E63" w:rsidP="00A94E63">
            <w:pPr>
              <w:pStyle w:val="a4"/>
              <w:ind w:firstLine="0"/>
              <w:rPr>
                <w:rFonts w:cs="Times New Roman"/>
                <w:color w:val="000000"/>
                <w:szCs w:val="24"/>
              </w:rPr>
            </w:pPr>
          </w:p>
        </w:tc>
        <w:tc>
          <w:tcPr>
            <w:tcW w:w="986" w:type="dxa"/>
          </w:tcPr>
          <w:p w:rsidR="00A94E63" w:rsidRPr="00745427" w:rsidRDefault="00A94E63" w:rsidP="00A94E63">
            <w:pPr>
              <w:pStyle w:val="a4"/>
              <w:ind w:firstLine="27"/>
              <w:rPr>
                <w:rFonts w:cs="Times New Roman"/>
                <w:color w:val="000000"/>
                <w:szCs w:val="24"/>
              </w:rPr>
            </w:pPr>
          </w:p>
        </w:tc>
        <w:tc>
          <w:tcPr>
            <w:tcW w:w="1417" w:type="dxa"/>
          </w:tcPr>
          <w:p w:rsidR="00A94E63" w:rsidRPr="00745427" w:rsidRDefault="00A94E63" w:rsidP="00A94E63">
            <w:pPr>
              <w:pStyle w:val="a4"/>
              <w:ind w:firstLine="0"/>
              <w:rPr>
                <w:rFonts w:cs="Times New Roman"/>
                <w:color w:val="000000"/>
                <w:szCs w:val="24"/>
              </w:rPr>
            </w:pPr>
          </w:p>
        </w:tc>
        <w:tc>
          <w:tcPr>
            <w:tcW w:w="1134" w:type="dxa"/>
          </w:tcPr>
          <w:p w:rsidR="00A94E63" w:rsidRPr="00745427" w:rsidRDefault="00A94E63" w:rsidP="00A94E63">
            <w:pPr>
              <w:pStyle w:val="a4"/>
              <w:ind w:firstLine="0"/>
              <w:rPr>
                <w:rFonts w:cs="Times New Roman"/>
                <w:color w:val="000000"/>
                <w:szCs w:val="24"/>
              </w:rPr>
            </w:pPr>
          </w:p>
        </w:tc>
        <w:tc>
          <w:tcPr>
            <w:tcW w:w="1058" w:type="dxa"/>
          </w:tcPr>
          <w:p w:rsidR="00A94E63" w:rsidRPr="00745427" w:rsidRDefault="00A94E63" w:rsidP="00A94E63">
            <w:pPr>
              <w:pStyle w:val="a4"/>
              <w:ind w:firstLine="20"/>
              <w:rPr>
                <w:rFonts w:cs="Times New Roman"/>
                <w:color w:val="000000"/>
                <w:szCs w:val="24"/>
              </w:rPr>
            </w:pPr>
          </w:p>
        </w:tc>
        <w:tc>
          <w:tcPr>
            <w:tcW w:w="1483" w:type="dxa"/>
          </w:tcPr>
          <w:p w:rsidR="00A94E63" w:rsidRPr="00745427" w:rsidRDefault="00A94E63" w:rsidP="00A94E63">
            <w:pPr>
              <w:pStyle w:val="a4"/>
              <w:ind w:firstLine="0"/>
              <w:rPr>
                <w:rFonts w:cs="Times New Roman"/>
                <w:color w:val="000000"/>
                <w:szCs w:val="24"/>
              </w:rPr>
            </w:pPr>
          </w:p>
        </w:tc>
      </w:tr>
    </w:tbl>
    <w:p w:rsidR="00365AE6" w:rsidRPr="00745427" w:rsidRDefault="00365AE6" w:rsidP="00EE4896">
      <w:pPr>
        <w:pStyle w:val="a4"/>
        <w:rPr>
          <w:rFonts w:cs="Times New Roman"/>
          <w:szCs w:val="24"/>
        </w:rPr>
      </w:pPr>
    </w:p>
    <w:p w:rsidR="00365AE6" w:rsidRPr="00745427" w:rsidRDefault="00365AE6" w:rsidP="00AE2252">
      <w:pPr>
        <w:pStyle w:val="a4"/>
        <w:jc w:val="right"/>
        <w:rPr>
          <w:rFonts w:cs="Times New Roman"/>
          <w:szCs w:val="24"/>
        </w:rPr>
      </w:pPr>
    </w:p>
    <w:p w:rsidR="00365AE6" w:rsidRPr="00745427" w:rsidRDefault="00365AE6"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745427" w:rsidRPr="00745427" w:rsidRDefault="00745427" w:rsidP="00EE4896">
      <w:pPr>
        <w:pStyle w:val="a4"/>
        <w:rPr>
          <w:rFonts w:cs="Times New Roman"/>
          <w:szCs w:val="24"/>
        </w:rPr>
      </w:pPr>
    </w:p>
    <w:p w:rsidR="00A94E63" w:rsidRPr="00745427" w:rsidRDefault="00A94E63" w:rsidP="00EE4896">
      <w:pPr>
        <w:pStyle w:val="a4"/>
        <w:rPr>
          <w:rFonts w:cs="Times New Roman"/>
          <w:szCs w:val="24"/>
        </w:rPr>
      </w:pPr>
    </w:p>
    <w:p w:rsidR="00745427" w:rsidRPr="00745427" w:rsidRDefault="00745427"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A94E63" w:rsidRDefault="00A94E63" w:rsidP="00EE4896">
      <w:pPr>
        <w:pStyle w:val="a4"/>
        <w:rPr>
          <w:rFonts w:cs="Times New Roman"/>
          <w:szCs w:val="24"/>
        </w:rPr>
      </w:pPr>
    </w:p>
    <w:p w:rsidR="00AE2252" w:rsidRDefault="00AE2252" w:rsidP="00EE4896">
      <w:pPr>
        <w:pStyle w:val="a4"/>
        <w:rPr>
          <w:rFonts w:cs="Times New Roman"/>
          <w:szCs w:val="24"/>
        </w:rPr>
      </w:pPr>
    </w:p>
    <w:p w:rsidR="00AE2252" w:rsidRPr="00745427" w:rsidRDefault="00AE2252" w:rsidP="00EE4896">
      <w:pPr>
        <w:pStyle w:val="a4"/>
        <w:rPr>
          <w:rFonts w:cs="Times New Roman"/>
          <w:szCs w:val="24"/>
        </w:rPr>
      </w:pPr>
    </w:p>
    <w:p w:rsidR="00A94E63" w:rsidRPr="00745427" w:rsidRDefault="00A94E63" w:rsidP="00EE4896">
      <w:pPr>
        <w:pStyle w:val="a4"/>
        <w:rPr>
          <w:rFonts w:cs="Times New Roman"/>
          <w:szCs w:val="24"/>
        </w:rPr>
      </w:pPr>
    </w:p>
    <w:p w:rsidR="00A94E63" w:rsidRPr="00745427" w:rsidRDefault="00A94E63" w:rsidP="00EE4896">
      <w:pPr>
        <w:pStyle w:val="a4"/>
        <w:rPr>
          <w:rFonts w:cs="Times New Roman"/>
          <w:szCs w:val="24"/>
        </w:rPr>
      </w:pPr>
    </w:p>
    <w:p w:rsidR="00365AE6" w:rsidRPr="00745427" w:rsidRDefault="00365AE6" w:rsidP="00A94E63">
      <w:pPr>
        <w:pStyle w:val="a4"/>
        <w:jc w:val="right"/>
        <w:rPr>
          <w:rFonts w:cs="Times New Roman"/>
          <w:i/>
          <w:szCs w:val="24"/>
        </w:rPr>
      </w:pPr>
      <w:r w:rsidRPr="00745427">
        <w:rPr>
          <w:rFonts w:cs="Times New Roman"/>
          <w:i/>
          <w:szCs w:val="24"/>
        </w:rPr>
        <w:lastRenderedPageBreak/>
        <w:t xml:space="preserve">Приложение № 3 </w:t>
      </w:r>
    </w:p>
    <w:p w:rsidR="00365AE6" w:rsidRPr="00745427" w:rsidRDefault="00365AE6" w:rsidP="00A94E63">
      <w:pPr>
        <w:pStyle w:val="a4"/>
        <w:jc w:val="right"/>
        <w:rPr>
          <w:rFonts w:cs="Times New Roman"/>
          <w:szCs w:val="24"/>
        </w:rPr>
      </w:pPr>
      <w:r w:rsidRPr="00745427">
        <w:rPr>
          <w:rFonts w:cs="Times New Roman"/>
          <w:szCs w:val="24"/>
        </w:rPr>
        <w:t xml:space="preserve">к Положению о конфликте интересов </w:t>
      </w:r>
    </w:p>
    <w:p w:rsidR="00365AE6" w:rsidRPr="00745427" w:rsidRDefault="00365AE6" w:rsidP="00A94E63">
      <w:pPr>
        <w:pStyle w:val="a4"/>
        <w:jc w:val="right"/>
        <w:rPr>
          <w:rFonts w:cs="Times New Roman"/>
          <w:szCs w:val="24"/>
        </w:rPr>
      </w:pPr>
      <w:r w:rsidRPr="00745427">
        <w:rPr>
          <w:rFonts w:cs="Times New Roman"/>
          <w:szCs w:val="24"/>
        </w:rPr>
        <w:t xml:space="preserve">в учреждении </w:t>
      </w:r>
    </w:p>
    <w:p w:rsidR="00A94E63" w:rsidRPr="00745427" w:rsidRDefault="00A94E63" w:rsidP="00EE4896">
      <w:pPr>
        <w:pStyle w:val="a4"/>
        <w:rPr>
          <w:rFonts w:cs="Times New Roman"/>
          <w:b/>
          <w:bCs/>
          <w:szCs w:val="24"/>
        </w:rPr>
      </w:pPr>
    </w:p>
    <w:p w:rsidR="00365AE6" w:rsidRPr="00745427" w:rsidRDefault="00365AE6" w:rsidP="00A94E63">
      <w:pPr>
        <w:pStyle w:val="a4"/>
        <w:jc w:val="center"/>
        <w:rPr>
          <w:rFonts w:cs="Times New Roman"/>
          <w:szCs w:val="24"/>
        </w:rPr>
      </w:pPr>
      <w:r w:rsidRPr="00745427">
        <w:rPr>
          <w:rFonts w:cs="Times New Roman"/>
          <w:b/>
          <w:bCs/>
          <w:szCs w:val="24"/>
        </w:rPr>
        <w:t>Перечень</w:t>
      </w:r>
    </w:p>
    <w:p w:rsidR="00A94E63" w:rsidRPr="00745427" w:rsidRDefault="00365AE6" w:rsidP="00A94E63">
      <w:pPr>
        <w:pStyle w:val="a4"/>
        <w:jc w:val="center"/>
        <w:rPr>
          <w:rFonts w:cs="Times New Roman"/>
          <w:b/>
          <w:bCs/>
          <w:szCs w:val="24"/>
        </w:rPr>
      </w:pPr>
      <w:r w:rsidRPr="00745427">
        <w:rPr>
          <w:rFonts w:cs="Times New Roman"/>
          <w:b/>
          <w:bCs/>
          <w:szCs w:val="24"/>
        </w:rPr>
        <w:t xml:space="preserve">типовых ситуаций конфликта интересов и порядок их разрешения </w:t>
      </w:r>
    </w:p>
    <w:p w:rsidR="00365AE6" w:rsidRPr="00745427" w:rsidRDefault="00365AE6" w:rsidP="00A94E63">
      <w:pPr>
        <w:pStyle w:val="a4"/>
        <w:jc w:val="center"/>
        <w:rPr>
          <w:rFonts w:cs="Times New Roman"/>
          <w:b/>
          <w:bCs/>
          <w:szCs w:val="24"/>
        </w:rPr>
      </w:pPr>
      <w:r w:rsidRPr="00745427">
        <w:rPr>
          <w:rFonts w:cs="Times New Roman"/>
          <w:b/>
          <w:bCs/>
          <w:szCs w:val="24"/>
        </w:rPr>
        <w:t>в учреждении</w:t>
      </w:r>
      <w:r w:rsidR="00D11F32" w:rsidRPr="00745427">
        <w:rPr>
          <w:rFonts w:cs="Times New Roman"/>
          <w:b/>
          <w:bCs/>
          <w:szCs w:val="24"/>
        </w:rPr>
        <w:t>.</w:t>
      </w:r>
    </w:p>
    <w:p w:rsidR="00FC1CF5" w:rsidRPr="00745427" w:rsidRDefault="00FC1CF5" w:rsidP="00A94E63">
      <w:pPr>
        <w:pStyle w:val="a4"/>
        <w:jc w:val="center"/>
        <w:rPr>
          <w:rFonts w:cs="Times New Roman"/>
          <w:b/>
          <w:bCs/>
          <w:szCs w:val="24"/>
        </w:rPr>
      </w:pPr>
    </w:p>
    <w:p w:rsidR="00FC1CF5" w:rsidRPr="00745427" w:rsidRDefault="00FC1CF5" w:rsidP="00FC1CF5">
      <w:pPr>
        <w:pStyle w:val="a4"/>
        <w:jc w:val="center"/>
        <w:rPr>
          <w:b/>
          <w:szCs w:val="24"/>
        </w:rPr>
      </w:pPr>
      <w:r w:rsidRPr="00745427">
        <w:rPr>
          <w:b/>
          <w:szCs w:val="24"/>
        </w:rPr>
        <w:t>Конкретные ситуации конфликта интересов.</w:t>
      </w:r>
    </w:p>
    <w:p w:rsidR="00FC1CF5" w:rsidRPr="00745427" w:rsidRDefault="00FC1CF5" w:rsidP="00FC1CF5">
      <w:pPr>
        <w:pStyle w:val="a4"/>
        <w:rPr>
          <w:szCs w:val="24"/>
        </w:rPr>
      </w:pPr>
      <w:r w:rsidRPr="00745427">
        <w:rPr>
          <w:szCs w:val="24"/>
        </w:rPr>
        <w:t>Конкретными ситуациями конфликта интересов, в которых работник учреждения может оказаться в процессе выполнения своих должностных обязанностей, наиболее вероятными являются нижеследующие.</w:t>
      </w:r>
    </w:p>
    <w:p w:rsidR="00FC1CF5" w:rsidRPr="00745427" w:rsidRDefault="00FC1CF5" w:rsidP="00FC1CF5">
      <w:pPr>
        <w:pStyle w:val="a4"/>
        <w:rPr>
          <w:szCs w:val="24"/>
        </w:rPr>
      </w:pPr>
      <w:r w:rsidRPr="00745427">
        <w:rPr>
          <w:szCs w:val="24"/>
        </w:rPr>
        <w:t xml:space="preserve">1. </w:t>
      </w:r>
      <w:r w:rsidRPr="00745427">
        <w:rPr>
          <w:i/>
          <w:szCs w:val="24"/>
        </w:rPr>
        <w:t>общие ситуации конфликта интересов для всех категорий работников учреждения</w:t>
      </w:r>
      <w:r w:rsidRPr="00745427">
        <w:rPr>
          <w:szCs w:val="24"/>
        </w:rPr>
        <w:t>:</w:t>
      </w:r>
    </w:p>
    <w:p w:rsidR="00FC1CF5" w:rsidRPr="00745427" w:rsidRDefault="00FC1CF5" w:rsidP="00FC1CF5">
      <w:pPr>
        <w:pStyle w:val="a4"/>
        <w:numPr>
          <w:ilvl w:val="0"/>
          <w:numId w:val="34"/>
        </w:numPr>
        <w:rPr>
          <w:szCs w:val="24"/>
        </w:rPr>
      </w:pPr>
      <w:r w:rsidRPr="00745427">
        <w:rPr>
          <w:szCs w:val="24"/>
        </w:rPr>
        <w:t>работник учреждения за оказание услуги берет деньги у клиента, минуя установленный порядок приема денег у клиентов через кассу и бухгалтерию учреждения;</w:t>
      </w:r>
    </w:p>
    <w:p w:rsidR="00FC1CF5" w:rsidRPr="00745427" w:rsidRDefault="00FC1CF5" w:rsidP="00FC1CF5">
      <w:pPr>
        <w:pStyle w:val="a4"/>
        <w:numPr>
          <w:ilvl w:val="0"/>
          <w:numId w:val="34"/>
        </w:numPr>
        <w:rPr>
          <w:szCs w:val="24"/>
        </w:rPr>
      </w:pPr>
      <w:r w:rsidRPr="00745427">
        <w:rPr>
          <w:szCs w:val="24"/>
        </w:rPr>
        <w:t>работник учреждения небескорыстно использует возможности клиентов учреждения, их законных представителей и родственников;</w:t>
      </w:r>
    </w:p>
    <w:p w:rsidR="00FC1CF5" w:rsidRPr="00745427" w:rsidRDefault="00FC1CF5" w:rsidP="00FC1CF5">
      <w:pPr>
        <w:pStyle w:val="a4"/>
        <w:numPr>
          <w:ilvl w:val="0"/>
          <w:numId w:val="34"/>
        </w:numPr>
        <w:rPr>
          <w:szCs w:val="24"/>
        </w:rPr>
      </w:pPr>
      <w:r w:rsidRPr="00745427">
        <w:rPr>
          <w:szCs w:val="24"/>
        </w:rPr>
        <w:t>работник учреждения получает небезвыгодные предложения от клиентов, которым он оказывает услуги, их законных представителей и родственников;</w:t>
      </w:r>
    </w:p>
    <w:p w:rsidR="00FC1CF5" w:rsidRPr="00745427" w:rsidRDefault="00FC1CF5" w:rsidP="00FC1CF5">
      <w:pPr>
        <w:pStyle w:val="a4"/>
        <w:numPr>
          <w:ilvl w:val="0"/>
          <w:numId w:val="34"/>
        </w:numPr>
        <w:rPr>
          <w:szCs w:val="24"/>
        </w:rPr>
      </w:pPr>
      <w:r w:rsidRPr="00745427">
        <w:rPr>
          <w:szCs w:val="24"/>
        </w:rPr>
        <w:t>работник учреждения рекомендует клиентам учреждения физических лиц, оказывающих любые платные услуги;</w:t>
      </w:r>
    </w:p>
    <w:p w:rsidR="00FC1CF5" w:rsidRPr="00745427" w:rsidRDefault="00FC1CF5" w:rsidP="00FC1CF5">
      <w:pPr>
        <w:pStyle w:val="a4"/>
        <w:numPr>
          <w:ilvl w:val="0"/>
          <w:numId w:val="34"/>
        </w:numPr>
        <w:rPr>
          <w:szCs w:val="24"/>
        </w:rPr>
      </w:pPr>
      <w:r w:rsidRPr="00745427">
        <w:rPr>
          <w:szCs w:val="24"/>
        </w:rPr>
        <w:t>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FC1CF5" w:rsidRPr="00745427" w:rsidRDefault="00FC1CF5" w:rsidP="00FC1CF5">
      <w:pPr>
        <w:pStyle w:val="a4"/>
        <w:numPr>
          <w:ilvl w:val="0"/>
          <w:numId w:val="34"/>
        </w:numPr>
        <w:rPr>
          <w:szCs w:val="24"/>
        </w:rPr>
      </w:pPr>
      <w:r w:rsidRPr="00745427">
        <w:rPr>
          <w:szCs w:val="24"/>
        </w:rPr>
        <w:t>работник учреждения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FC1CF5" w:rsidRPr="00745427" w:rsidRDefault="00FC1CF5" w:rsidP="00FC1CF5">
      <w:pPr>
        <w:pStyle w:val="a4"/>
        <w:numPr>
          <w:ilvl w:val="0"/>
          <w:numId w:val="34"/>
        </w:numPr>
        <w:rPr>
          <w:szCs w:val="24"/>
        </w:rPr>
      </w:pPr>
      <w:r w:rsidRPr="00745427">
        <w:rPr>
          <w:szCs w:val="24"/>
        </w:rPr>
        <w:t>работник учреждения принимает решение об установлении (сохранении) деловых отношений учреждения с организацией,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FC1CF5" w:rsidRPr="00745427" w:rsidRDefault="00FC1CF5" w:rsidP="00FC1CF5">
      <w:pPr>
        <w:pStyle w:val="a4"/>
        <w:numPr>
          <w:ilvl w:val="0"/>
          <w:numId w:val="34"/>
        </w:numPr>
        <w:rPr>
          <w:szCs w:val="24"/>
        </w:rPr>
      </w:pPr>
      <w:r w:rsidRPr="00745427">
        <w:rPr>
          <w:szCs w:val="24"/>
        </w:rPr>
        <w:t>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745427">
        <w:rPr>
          <w:szCs w:val="24"/>
        </w:rPr>
        <w:t>ств пр</w:t>
      </w:r>
      <w:proofErr w:type="gramEnd"/>
      <w:r w:rsidRPr="00745427">
        <w:rPr>
          <w:szCs w:val="24"/>
        </w:rPr>
        <w:t>и совершении коммерческих сделок для себя или иного лица, с которым связана личная заинтересованность работника;</w:t>
      </w:r>
    </w:p>
    <w:p w:rsidR="00FC1CF5" w:rsidRPr="00745427" w:rsidRDefault="00FC1CF5" w:rsidP="00FC1CF5">
      <w:pPr>
        <w:pStyle w:val="a4"/>
        <w:rPr>
          <w:szCs w:val="24"/>
        </w:rPr>
      </w:pPr>
      <w:r w:rsidRPr="00745427">
        <w:rPr>
          <w:szCs w:val="24"/>
        </w:rPr>
        <w:t xml:space="preserve">2. </w:t>
      </w:r>
      <w:r w:rsidRPr="00745427">
        <w:rPr>
          <w:i/>
          <w:szCs w:val="24"/>
        </w:rPr>
        <w:t>ситуации конфликта интересов для педагогических работников:</w:t>
      </w:r>
    </w:p>
    <w:p w:rsidR="00FC1CF5" w:rsidRPr="00745427" w:rsidRDefault="00FC1CF5" w:rsidP="00A81AAF">
      <w:pPr>
        <w:pStyle w:val="a4"/>
        <w:numPr>
          <w:ilvl w:val="0"/>
          <w:numId w:val="35"/>
        </w:numPr>
        <w:rPr>
          <w:szCs w:val="24"/>
        </w:rPr>
      </w:pPr>
      <w:r w:rsidRPr="00745427">
        <w:rPr>
          <w:szCs w:val="24"/>
        </w:rPr>
        <w:t>учитель получает подарки и услуги от участников образовательного процесса;</w:t>
      </w:r>
    </w:p>
    <w:p w:rsidR="00FC1CF5" w:rsidRPr="00745427" w:rsidRDefault="00FC1CF5" w:rsidP="00A81AAF">
      <w:pPr>
        <w:pStyle w:val="a4"/>
        <w:numPr>
          <w:ilvl w:val="0"/>
          <w:numId w:val="35"/>
        </w:numPr>
        <w:rPr>
          <w:szCs w:val="24"/>
        </w:rPr>
      </w:pPr>
      <w:r w:rsidRPr="00745427">
        <w:rPr>
          <w:szCs w:val="24"/>
        </w:rPr>
        <w:t>учитель участвует в формировании списка класса, особенно первоклассников;</w:t>
      </w:r>
    </w:p>
    <w:p w:rsidR="00FC1CF5" w:rsidRPr="00745427" w:rsidRDefault="00FC1CF5" w:rsidP="00A81AAF">
      <w:pPr>
        <w:pStyle w:val="a4"/>
        <w:numPr>
          <w:ilvl w:val="0"/>
          <w:numId w:val="35"/>
        </w:numPr>
        <w:rPr>
          <w:szCs w:val="24"/>
        </w:rPr>
      </w:pPr>
      <w:r w:rsidRPr="00745427">
        <w:rPr>
          <w:szCs w:val="24"/>
        </w:rPr>
        <w:t>учитель собирает деньги на нужды класса, школы;</w:t>
      </w:r>
    </w:p>
    <w:p w:rsidR="00FC1CF5" w:rsidRPr="00745427" w:rsidRDefault="00FC1CF5" w:rsidP="00A81AAF">
      <w:pPr>
        <w:pStyle w:val="a4"/>
        <w:numPr>
          <w:ilvl w:val="0"/>
          <w:numId w:val="35"/>
        </w:numPr>
        <w:rPr>
          <w:szCs w:val="24"/>
        </w:rPr>
      </w:pPr>
      <w:r w:rsidRPr="00745427">
        <w:rPr>
          <w:szCs w:val="24"/>
        </w:rPr>
        <w:t>учитель участвует в жюри конкурсных мероприятий, олимпиад с участием своих обучающихся;</w:t>
      </w:r>
    </w:p>
    <w:p w:rsidR="00FC1CF5" w:rsidRPr="00745427" w:rsidRDefault="00FC1CF5" w:rsidP="00A81AAF">
      <w:pPr>
        <w:pStyle w:val="a4"/>
        <w:numPr>
          <w:ilvl w:val="0"/>
          <w:numId w:val="35"/>
        </w:numPr>
        <w:rPr>
          <w:szCs w:val="24"/>
        </w:rPr>
      </w:pPr>
      <w:r w:rsidRPr="00745427">
        <w:rPr>
          <w:szCs w:val="24"/>
        </w:rPr>
        <w:t>учитель получает небезвыгодные предложения от родителей учеников, которых он обучает или у которых является классным руководителем;</w:t>
      </w:r>
    </w:p>
    <w:p w:rsidR="00FC1CF5" w:rsidRPr="00745427" w:rsidRDefault="00FC1CF5" w:rsidP="00A81AAF">
      <w:pPr>
        <w:pStyle w:val="a4"/>
        <w:numPr>
          <w:ilvl w:val="0"/>
          <w:numId w:val="35"/>
        </w:numPr>
        <w:rPr>
          <w:szCs w:val="24"/>
        </w:rPr>
      </w:pPr>
      <w:r w:rsidRPr="00745427">
        <w:rPr>
          <w:szCs w:val="24"/>
        </w:rPr>
        <w:t>учитель участвует в распределении бонусов для учащихся;</w:t>
      </w:r>
    </w:p>
    <w:p w:rsidR="00FC1CF5" w:rsidRPr="00745427" w:rsidRDefault="00FC1CF5" w:rsidP="00A81AAF">
      <w:pPr>
        <w:pStyle w:val="a4"/>
        <w:numPr>
          <w:ilvl w:val="0"/>
          <w:numId w:val="35"/>
        </w:numPr>
        <w:rPr>
          <w:szCs w:val="24"/>
        </w:rPr>
      </w:pPr>
      <w:r w:rsidRPr="00745427">
        <w:rPr>
          <w:szCs w:val="24"/>
        </w:rPr>
        <w:t>учитель небескорыстно использует возможности родителей</w:t>
      </w:r>
      <w:r w:rsidR="00A81AAF" w:rsidRPr="00745427">
        <w:rPr>
          <w:szCs w:val="24"/>
        </w:rPr>
        <w:t xml:space="preserve"> </w:t>
      </w:r>
      <w:r w:rsidRPr="00745427">
        <w:rPr>
          <w:szCs w:val="24"/>
        </w:rPr>
        <w:t>обучающихся;</w:t>
      </w:r>
    </w:p>
    <w:p w:rsidR="00FC1CF5" w:rsidRPr="00745427" w:rsidRDefault="00FC1CF5" w:rsidP="00A81AAF">
      <w:pPr>
        <w:pStyle w:val="a4"/>
        <w:numPr>
          <w:ilvl w:val="0"/>
          <w:numId w:val="35"/>
        </w:numPr>
        <w:rPr>
          <w:szCs w:val="24"/>
        </w:rPr>
      </w:pPr>
      <w:r w:rsidRPr="00745427">
        <w:rPr>
          <w:szCs w:val="24"/>
        </w:rPr>
        <w:t>учитель нарушает установленные в организации запреты и т.д.</w:t>
      </w:r>
    </w:p>
    <w:p w:rsidR="00FC1CF5" w:rsidRPr="00745427" w:rsidRDefault="00FC1CF5" w:rsidP="00A81AAF">
      <w:pPr>
        <w:pStyle w:val="a4"/>
        <w:numPr>
          <w:ilvl w:val="0"/>
          <w:numId w:val="35"/>
        </w:numPr>
        <w:rPr>
          <w:szCs w:val="24"/>
        </w:rPr>
      </w:pPr>
      <w:r w:rsidRPr="00745427">
        <w:rPr>
          <w:szCs w:val="24"/>
        </w:rPr>
        <w:t>иные условия (ситуации), при которых может возникнуть конфликт интересов работников организации.</w:t>
      </w:r>
    </w:p>
    <w:p w:rsidR="00D11F32" w:rsidRPr="00745427" w:rsidRDefault="00A81AAF" w:rsidP="00A81AAF">
      <w:pPr>
        <w:pStyle w:val="a4"/>
        <w:ind w:left="720" w:firstLine="0"/>
        <w:jc w:val="center"/>
        <w:rPr>
          <w:rFonts w:cs="Times New Roman"/>
          <w:b/>
          <w:bCs/>
          <w:szCs w:val="24"/>
        </w:rPr>
      </w:pPr>
      <w:r w:rsidRPr="00745427">
        <w:rPr>
          <w:rFonts w:cs="Times New Roman"/>
          <w:b/>
          <w:bCs/>
          <w:szCs w:val="24"/>
        </w:rPr>
        <w:lastRenderedPageBreak/>
        <w:t>Типовые  ситуации конфликта интересов и порядок</w:t>
      </w:r>
    </w:p>
    <w:p w:rsidR="00A81AAF" w:rsidRPr="00745427" w:rsidRDefault="00A81AAF" w:rsidP="00A81AAF">
      <w:pPr>
        <w:pStyle w:val="a4"/>
        <w:ind w:left="720" w:firstLine="0"/>
        <w:jc w:val="center"/>
        <w:rPr>
          <w:rFonts w:cs="Times New Roman"/>
          <w:b/>
          <w:bCs/>
          <w:szCs w:val="24"/>
        </w:rPr>
      </w:pPr>
      <w:r w:rsidRPr="00745427">
        <w:rPr>
          <w:rFonts w:cs="Times New Roman"/>
          <w:b/>
          <w:bCs/>
          <w:szCs w:val="24"/>
        </w:rPr>
        <w:t xml:space="preserve"> их разрешения</w:t>
      </w:r>
      <w:r w:rsidR="00D11F32" w:rsidRPr="00745427">
        <w:rPr>
          <w:rFonts w:cs="Times New Roman"/>
          <w:b/>
          <w:bCs/>
          <w:szCs w:val="24"/>
        </w:rPr>
        <w:t xml:space="preserve"> </w:t>
      </w:r>
      <w:r w:rsidRPr="00745427">
        <w:rPr>
          <w:rFonts w:cs="Times New Roman"/>
          <w:b/>
          <w:bCs/>
          <w:szCs w:val="24"/>
        </w:rPr>
        <w:t>в учреждении</w:t>
      </w:r>
    </w:p>
    <w:p w:rsidR="00FC1CF5" w:rsidRPr="00745427" w:rsidRDefault="00FC1CF5" w:rsidP="00A94E63">
      <w:pPr>
        <w:pStyle w:val="a4"/>
        <w:jc w:val="center"/>
        <w:rPr>
          <w:rFonts w:cs="Times New Roman"/>
          <w:szCs w:val="24"/>
        </w:rPr>
      </w:pPr>
    </w:p>
    <w:p w:rsidR="00365AE6" w:rsidRPr="00745427" w:rsidRDefault="00365AE6" w:rsidP="00EE4896">
      <w:pPr>
        <w:pStyle w:val="a4"/>
        <w:rPr>
          <w:rFonts w:cs="Times New Roman"/>
          <w:szCs w:val="24"/>
        </w:rPr>
      </w:pPr>
      <w:r w:rsidRPr="00745427">
        <w:rPr>
          <w:rFonts w:cs="Times New Roman"/>
          <w:b/>
          <w:bCs/>
          <w:szCs w:val="24"/>
        </w:rPr>
        <w:t xml:space="preserve">1 ситуация. </w:t>
      </w:r>
      <w:r w:rsidRPr="00745427">
        <w:rPr>
          <w:rFonts w:cs="Times New Roman"/>
          <w:szCs w:val="24"/>
        </w:rPr>
        <w:t xml:space="preserve">Заинтересованность в совершении учреждением сделки. </w:t>
      </w:r>
    </w:p>
    <w:p w:rsidR="00365AE6" w:rsidRPr="00745427" w:rsidRDefault="00365AE6" w:rsidP="00EE4896">
      <w:pPr>
        <w:pStyle w:val="a4"/>
        <w:rPr>
          <w:rFonts w:cs="Times New Roman"/>
          <w:szCs w:val="24"/>
        </w:rPr>
      </w:pPr>
      <w:r w:rsidRPr="00745427">
        <w:rPr>
          <w:rFonts w:cs="Times New Roman"/>
          <w:b/>
          <w:bCs/>
          <w:i/>
          <w:iCs/>
          <w:szCs w:val="24"/>
        </w:rPr>
        <w:t xml:space="preserve">1 </w:t>
      </w:r>
      <w:r w:rsidRPr="00745427">
        <w:rPr>
          <w:rFonts w:cs="Times New Roman"/>
          <w:b/>
          <w:bCs/>
          <w:szCs w:val="24"/>
        </w:rPr>
        <w:t>пример</w:t>
      </w:r>
      <w:r w:rsidRPr="00745427">
        <w:rPr>
          <w:rFonts w:cs="Times New Roman"/>
          <w:szCs w:val="24"/>
        </w:rPr>
        <w:t xml:space="preserve">. </w:t>
      </w:r>
      <w:r w:rsidRPr="00745427">
        <w:rPr>
          <w:rFonts w:cs="Times New Roman"/>
          <w:b/>
          <w:bCs/>
          <w:i/>
          <w:iCs/>
          <w:szCs w:val="24"/>
        </w:rPr>
        <w:t>Для бюджетного</w:t>
      </w:r>
      <w:r w:rsidR="00C5292B" w:rsidRPr="00745427">
        <w:rPr>
          <w:rFonts w:cs="Times New Roman"/>
          <w:b/>
          <w:bCs/>
          <w:i/>
          <w:iCs/>
          <w:szCs w:val="24"/>
        </w:rPr>
        <w:t xml:space="preserve"> </w:t>
      </w:r>
      <w:r w:rsidRPr="00745427">
        <w:rPr>
          <w:rFonts w:cs="Times New Roman"/>
          <w:b/>
          <w:bCs/>
          <w:i/>
          <w:iCs/>
          <w:szCs w:val="24"/>
        </w:rPr>
        <w:t xml:space="preserve"> учреждения </w:t>
      </w:r>
    </w:p>
    <w:p w:rsidR="00365AE6" w:rsidRPr="00745427" w:rsidRDefault="00365AE6" w:rsidP="00EE4896">
      <w:pPr>
        <w:pStyle w:val="a4"/>
        <w:rPr>
          <w:rFonts w:cs="Times New Roman"/>
          <w:szCs w:val="24"/>
        </w:rPr>
      </w:pPr>
      <w:r w:rsidRPr="00745427">
        <w:rPr>
          <w:rFonts w:cs="Times New Roman"/>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65AE6" w:rsidRPr="00745427" w:rsidRDefault="00365AE6" w:rsidP="00EE4896">
      <w:pPr>
        <w:pStyle w:val="a4"/>
        <w:rPr>
          <w:rFonts w:cs="Times New Roman"/>
          <w:szCs w:val="24"/>
        </w:rPr>
      </w:pPr>
      <w:r w:rsidRPr="00745427">
        <w:rPr>
          <w:rFonts w:cs="Times New Roman"/>
          <w:szCs w:val="24"/>
        </w:rPr>
        <w:t xml:space="preserve">- 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65AE6" w:rsidRPr="00745427" w:rsidRDefault="00365AE6" w:rsidP="00EE4896">
      <w:pPr>
        <w:pStyle w:val="a4"/>
        <w:rPr>
          <w:rFonts w:cs="Times New Roman"/>
          <w:szCs w:val="24"/>
        </w:rPr>
      </w:pPr>
      <w:r w:rsidRPr="00745427">
        <w:rPr>
          <w:rFonts w:cs="Times New Roman"/>
          <w:szCs w:val="24"/>
        </w:rPr>
        <w:t xml:space="preserve">- состоят с этими организациями или гражданами в трудовых отношениях, являются участниками, кредиторами этих организаций или граждан. </w:t>
      </w:r>
    </w:p>
    <w:p w:rsidR="00365AE6" w:rsidRPr="00745427" w:rsidRDefault="00365AE6" w:rsidP="00EE4896">
      <w:pPr>
        <w:pStyle w:val="a4"/>
        <w:rPr>
          <w:rFonts w:cs="Times New Roman"/>
          <w:szCs w:val="24"/>
        </w:rPr>
      </w:pPr>
      <w:r w:rsidRPr="00745427">
        <w:rPr>
          <w:rFonts w:cs="Times New Roman"/>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745427">
        <w:rPr>
          <w:rFonts w:cs="Times New Roman"/>
          <w:szCs w:val="24"/>
        </w:rPr>
        <w:t xml:space="preserve">: </w:t>
      </w:r>
    </w:p>
    <w:p w:rsidR="00365AE6" w:rsidRPr="00745427" w:rsidRDefault="00365AE6" w:rsidP="00EE4896">
      <w:pPr>
        <w:pStyle w:val="a4"/>
        <w:rPr>
          <w:rFonts w:cs="Times New Roman"/>
          <w:szCs w:val="24"/>
        </w:rPr>
      </w:pPr>
      <w:proofErr w:type="gramStart"/>
      <w:r w:rsidRPr="00745427">
        <w:rPr>
          <w:rFonts w:cs="Times New Roman"/>
          <w:szCs w:val="24"/>
        </w:rPr>
        <w:t xml:space="preserve">1)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 </w:t>
      </w:r>
      <w:proofErr w:type="gramEnd"/>
    </w:p>
    <w:p w:rsidR="00365AE6" w:rsidRPr="00745427" w:rsidRDefault="00365AE6" w:rsidP="00EE4896">
      <w:pPr>
        <w:pStyle w:val="a4"/>
        <w:rPr>
          <w:rFonts w:cs="Times New Roman"/>
          <w:szCs w:val="24"/>
        </w:rPr>
      </w:pPr>
      <w:r w:rsidRPr="00745427">
        <w:rPr>
          <w:rFonts w:cs="Times New Roman"/>
          <w:szCs w:val="24"/>
        </w:rPr>
        <w:t xml:space="preserve">2)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65AE6" w:rsidRPr="00745427" w:rsidRDefault="00365AE6" w:rsidP="00EE4896">
      <w:pPr>
        <w:pStyle w:val="a4"/>
        <w:rPr>
          <w:rFonts w:cs="Times New Roman"/>
          <w:szCs w:val="24"/>
        </w:rPr>
      </w:pPr>
      <w:r w:rsidRPr="00745427">
        <w:rPr>
          <w:rFonts w:cs="Times New Roman"/>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745427">
        <w:rPr>
          <w:rFonts w:cs="Times New Roman"/>
          <w:i/>
          <w:iCs/>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745427">
        <w:rPr>
          <w:rFonts w:cs="Times New Roman"/>
          <w:szCs w:val="24"/>
        </w:rPr>
        <w:t xml:space="preserve">(далее – структурное подразделение)); </w:t>
      </w:r>
    </w:p>
    <w:p w:rsidR="00365AE6" w:rsidRPr="00745427" w:rsidRDefault="00365AE6" w:rsidP="00EE4896">
      <w:pPr>
        <w:pStyle w:val="a4"/>
        <w:rPr>
          <w:rFonts w:cs="Times New Roman"/>
          <w:szCs w:val="24"/>
        </w:rPr>
      </w:pPr>
      <w:r w:rsidRPr="00745427">
        <w:rPr>
          <w:rFonts w:cs="Times New Roman"/>
          <w:szCs w:val="24"/>
        </w:rPr>
        <w:t xml:space="preserve">б) сделка должна быть одобрена структурным подразделением. 9 </w:t>
      </w:r>
    </w:p>
    <w:p w:rsidR="00365AE6" w:rsidRPr="00745427" w:rsidRDefault="00365AE6" w:rsidP="00EE4896">
      <w:pPr>
        <w:pStyle w:val="a4"/>
        <w:rPr>
          <w:rFonts w:cs="Times New Roman"/>
          <w:szCs w:val="24"/>
        </w:rPr>
      </w:pPr>
      <w:r w:rsidRPr="00745427">
        <w:rPr>
          <w:rFonts w:cs="Times New Roman"/>
          <w:szCs w:val="24"/>
        </w:rPr>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65AE6" w:rsidRPr="00745427" w:rsidRDefault="00365AE6" w:rsidP="00EE4896">
      <w:pPr>
        <w:pStyle w:val="a4"/>
        <w:rPr>
          <w:rFonts w:cs="Times New Roman"/>
          <w:szCs w:val="24"/>
        </w:rPr>
      </w:pPr>
      <w:r w:rsidRPr="00745427">
        <w:rPr>
          <w:rFonts w:cs="Times New Roman"/>
          <w:b/>
          <w:bCs/>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65AE6" w:rsidRPr="00745427" w:rsidRDefault="00365AE6" w:rsidP="00EE4896">
      <w:pPr>
        <w:pStyle w:val="a4"/>
        <w:rPr>
          <w:rFonts w:cs="Times New Roman"/>
          <w:szCs w:val="24"/>
        </w:rPr>
      </w:pPr>
      <w:r w:rsidRPr="00745427">
        <w:rPr>
          <w:rFonts w:cs="Times New Roman"/>
          <w:szCs w:val="24"/>
        </w:rPr>
        <w:t xml:space="preserve">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65AE6" w:rsidRPr="00745427" w:rsidRDefault="00365AE6" w:rsidP="00EE4896">
      <w:pPr>
        <w:pStyle w:val="a4"/>
        <w:rPr>
          <w:rFonts w:cs="Times New Roman"/>
          <w:szCs w:val="24"/>
        </w:rPr>
      </w:pPr>
      <w:r w:rsidRPr="00745427">
        <w:rPr>
          <w:rFonts w:cs="Times New Roman"/>
          <w:szCs w:val="24"/>
        </w:rPr>
        <w:t xml:space="preserve">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65AE6" w:rsidRPr="00745427" w:rsidRDefault="00365AE6" w:rsidP="00EE4896">
      <w:pPr>
        <w:pStyle w:val="a4"/>
        <w:rPr>
          <w:rFonts w:cs="Times New Roman"/>
          <w:szCs w:val="24"/>
        </w:rPr>
      </w:pPr>
      <w:proofErr w:type="gramStart"/>
      <w:r w:rsidRPr="00745427">
        <w:rPr>
          <w:rFonts w:cs="Times New Roman"/>
          <w:szCs w:val="24"/>
        </w:rP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w:t>
      </w:r>
      <w:r w:rsidRPr="00745427">
        <w:rPr>
          <w:rFonts w:cs="Times New Roman"/>
          <w:szCs w:val="24"/>
        </w:rPr>
        <w:lastRenderedPageBreak/>
        <w:t>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w:t>
      </w:r>
      <w:proofErr w:type="gramEnd"/>
      <w:r w:rsidRPr="00745427">
        <w:rPr>
          <w:rFonts w:cs="Times New Roman"/>
          <w:szCs w:val="24"/>
        </w:rPr>
        <w:t xml:space="preserve"> не знало и не могло знать о предполагаемой сделке или о своей заинтересованности в ее совершении. 10 </w:t>
      </w:r>
    </w:p>
    <w:p w:rsidR="00365AE6" w:rsidRPr="00745427" w:rsidRDefault="00365AE6" w:rsidP="00EE4896">
      <w:pPr>
        <w:pStyle w:val="a4"/>
        <w:rPr>
          <w:rFonts w:cs="Times New Roman"/>
          <w:szCs w:val="24"/>
        </w:rPr>
      </w:pPr>
      <w:r w:rsidRPr="00745427">
        <w:rPr>
          <w:rFonts w:cs="Times New Roman"/>
          <w:b/>
          <w:bCs/>
          <w:szCs w:val="24"/>
        </w:rPr>
        <w:t>Важным моментом является и то, что такую же ответственность несет руководитель учреждения</w:t>
      </w:r>
      <w:r w:rsidRPr="00745427">
        <w:rPr>
          <w:rFonts w:cs="Times New Roman"/>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65AE6" w:rsidRPr="00745427" w:rsidRDefault="00365AE6" w:rsidP="00EE4896">
      <w:pPr>
        <w:pStyle w:val="a4"/>
        <w:rPr>
          <w:rFonts w:cs="Times New Roman"/>
          <w:szCs w:val="24"/>
        </w:rPr>
      </w:pPr>
      <w:r w:rsidRPr="00745427">
        <w:rPr>
          <w:rFonts w:cs="Times New Roman"/>
          <w:b/>
          <w:bCs/>
          <w:szCs w:val="24"/>
        </w:rPr>
        <w:t xml:space="preserve">2 ситуация. </w:t>
      </w:r>
      <w:r w:rsidRPr="00745427">
        <w:rPr>
          <w:rFonts w:cs="Times New Roman"/>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65AE6" w:rsidRPr="00745427" w:rsidRDefault="00365AE6" w:rsidP="00EE4896">
      <w:pPr>
        <w:pStyle w:val="a4"/>
        <w:rPr>
          <w:rFonts w:cs="Times New Roman"/>
          <w:szCs w:val="24"/>
        </w:rPr>
      </w:pPr>
      <w:r w:rsidRPr="00745427">
        <w:rPr>
          <w:rFonts w:cs="Times New Roman"/>
          <w:b/>
          <w:bCs/>
          <w:szCs w:val="24"/>
        </w:rPr>
        <w:t xml:space="preserve">1 пример. </w:t>
      </w:r>
      <w:r w:rsidRPr="00745427">
        <w:rPr>
          <w:rFonts w:cs="Times New Roman"/>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добровольно отказаться от принятия решения в пользу лица, с которым связана личная заинтересованность работника учреждения; </w:t>
      </w:r>
    </w:p>
    <w:p w:rsidR="00365AE6" w:rsidRPr="00745427" w:rsidRDefault="00365AE6" w:rsidP="00EE4896">
      <w:pPr>
        <w:pStyle w:val="a4"/>
        <w:rPr>
          <w:rFonts w:cs="Times New Roman"/>
          <w:szCs w:val="24"/>
        </w:rPr>
      </w:pPr>
      <w:r w:rsidRPr="00745427">
        <w:rPr>
          <w:rFonts w:cs="Times New Roman"/>
          <w:szCs w:val="24"/>
        </w:rPr>
        <w:t xml:space="preserve">2)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65AE6" w:rsidRPr="00745427" w:rsidRDefault="00365AE6" w:rsidP="00EE4896">
      <w:pPr>
        <w:pStyle w:val="a4"/>
        <w:rPr>
          <w:rFonts w:cs="Times New Roman"/>
          <w:szCs w:val="24"/>
        </w:rPr>
      </w:pPr>
      <w:r w:rsidRPr="00745427">
        <w:rPr>
          <w:rFonts w:cs="Times New Roman"/>
          <w:szCs w:val="24"/>
        </w:rPr>
        <w:t xml:space="preserve">3) 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65AE6" w:rsidRPr="00745427" w:rsidRDefault="00365AE6" w:rsidP="00EE4896">
      <w:pPr>
        <w:pStyle w:val="a4"/>
        <w:rPr>
          <w:rFonts w:cs="Times New Roman"/>
          <w:szCs w:val="24"/>
        </w:rPr>
      </w:pPr>
      <w:r w:rsidRPr="00745427">
        <w:rPr>
          <w:rFonts w:cs="Times New Roman"/>
          <w:b/>
          <w:bCs/>
          <w:szCs w:val="24"/>
        </w:rPr>
        <w:t xml:space="preserve">2 пример. </w:t>
      </w:r>
      <w:r w:rsidRPr="00745427">
        <w:rPr>
          <w:rFonts w:cs="Times New Roman"/>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добровольно отказаться от принятия решения в пользу лица, с которым связана личная заинтересованность руководителя учреждения; </w:t>
      </w:r>
    </w:p>
    <w:p w:rsidR="00365AE6" w:rsidRPr="00745427" w:rsidRDefault="00365AE6" w:rsidP="00EE4896">
      <w:pPr>
        <w:pStyle w:val="a4"/>
        <w:rPr>
          <w:rFonts w:cs="Times New Roman"/>
          <w:szCs w:val="24"/>
        </w:rPr>
      </w:pPr>
      <w:r w:rsidRPr="00745427">
        <w:rPr>
          <w:rFonts w:cs="Times New Roman"/>
          <w:szCs w:val="24"/>
        </w:rPr>
        <w:t xml:space="preserve">2) 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интересов5; </w:t>
      </w:r>
    </w:p>
    <w:p w:rsidR="00365AE6" w:rsidRPr="00745427" w:rsidRDefault="00365AE6" w:rsidP="00EE4896">
      <w:pPr>
        <w:pStyle w:val="a4"/>
        <w:rPr>
          <w:rFonts w:cs="Times New Roman"/>
          <w:szCs w:val="24"/>
        </w:rPr>
      </w:pPr>
      <w:r w:rsidRPr="00745427">
        <w:rPr>
          <w:rFonts w:cs="Times New Roman"/>
          <w:szCs w:val="24"/>
        </w:rPr>
        <w:t xml:space="preserve">3) 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65AE6" w:rsidRPr="00745427" w:rsidRDefault="00365AE6" w:rsidP="00EE4896">
      <w:pPr>
        <w:pStyle w:val="a4"/>
        <w:rPr>
          <w:rFonts w:cs="Times New Roman"/>
          <w:szCs w:val="24"/>
        </w:rPr>
      </w:pPr>
      <w:r w:rsidRPr="00745427">
        <w:rPr>
          <w:rFonts w:cs="Times New Roman"/>
          <w:b/>
          <w:bCs/>
          <w:szCs w:val="24"/>
        </w:rPr>
        <w:t xml:space="preserve">3 ситуация. </w:t>
      </w:r>
      <w:r w:rsidRPr="00745427">
        <w:rPr>
          <w:rFonts w:cs="Times New Roman"/>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65AE6" w:rsidRPr="00745427" w:rsidRDefault="00365AE6" w:rsidP="00EE4896">
      <w:pPr>
        <w:pStyle w:val="a4"/>
        <w:rPr>
          <w:rFonts w:cs="Times New Roman"/>
          <w:szCs w:val="24"/>
        </w:rPr>
      </w:pPr>
      <w:r w:rsidRPr="00745427">
        <w:rPr>
          <w:rFonts w:cs="Times New Roman"/>
          <w:szCs w:val="24"/>
        </w:rPr>
        <w:lastRenderedPageBreak/>
        <w:t xml:space="preserve">2) руководитель учреждения может принять одно из решений: </w:t>
      </w:r>
    </w:p>
    <w:p w:rsidR="00365AE6" w:rsidRPr="00745427" w:rsidRDefault="00365AE6" w:rsidP="00EE4896">
      <w:pPr>
        <w:pStyle w:val="a4"/>
        <w:rPr>
          <w:rFonts w:cs="Times New Roman"/>
          <w:szCs w:val="24"/>
        </w:rPr>
      </w:pPr>
      <w:proofErr w:type="gramStart"/>
      <w:r w:rsidRPr="00745427">
        <w:rPr>
          <w:rFonts w:cs="Times New Roman"/>
          <w:szCs w:val="24"/>
        </w:rPr>
        <w:t xml:space="preserve">- 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roofErr w:type="gramEnd"/>
    </w:p>
    <w:p w:rsidR="00365AE6" w:rsidRPr="00745427" w:rsidRDefault="00365AE6" w:rsidP="00EE4896">
      <w:pPr>
        <w:pStyle w:val="a4"/>
        <w:rPr>
          <w:rFonts w:cs="Times New Roman"/>
          <w:szCs w:val="24"/>
        </w:rPr>
      </w:pPr>
      <w:r w:rsidRPr="00745427">
        <w:rPr>
          <w:rFonts w:cs="Times New Roman"/>
          <w:szCs w:val="24"/>
        </w:rPr>
        <w:t xml:space="preserve">- о переводе такого работника учреждения на иную должность; </w:t>
      </w:r>
    </w:p>
    <w:p w:rsidR="00365AE6" w:rsidRPr="00745427" w:rsidRDefault="00365AE6" w:rsidP="00EE4896">
      <w:pPr>
        <w:pStyle w:val="a4"/>
        <w:rPr>
          <w:rFonts w:cs="Times New Roman"/>
          <w:szCs w:val="24"/>
        </w:rPr>
      </w:pPr>
      <w:r w:rsidRPr="00745427">
        <w:rPr>
          <w:rFonts w:cs="Times New Roman"/>
          <w:szCs w:val="24"/>
        </w:rPr>
        <w:t xml:space="preserve">- об изменении круга должностных обязанностей работника учреждения; </w:t>
      </w:r>
    </w:p>
    <w:p w:rsidR="00365AE6" w:rsidRPr="00745427" w:rsidRDefault="00365AE6" w:rsidP="00EE4896">
      <w:pPr>
        <w:pStyle w:val="a4"/>
        <w:rPr>
          <w:rFonts w:cs="Times New Roman"/>
          <w:szCs w:val="24"/>
        </w:rPr>
      </w:pPr>
      <w:r w:rsidRPr="00745427">
        <w:rPr>
          <w:rFonts w:cs="Times New Roman"/>
          <w:szCs w:val="24"/>
        </w:rPr>
        <w:t xml:space="preserve">3) руководитель учреждения может быть временно отстранен от принятия подобного решения. </w:t>
      </w:r>
    </w:p>
    <w:p w:rsidR="00365AE6" w:rsidRPr="00745427" w:rsidRDefault="00365AE6" w:rsidP="00EE4896">
      <w:pPr>
        <w:pStyle w:val="a4"/>
        <w:rPr>
          <w:rFonts w:cs="Times New Roman"/>
          <w:szCs w:val="24"/>
        </w:rPr>
      </w:pPr>
      <w:r w:rsidRPr="00745427">
        <w:rPr>
          <w:rFonts w:cs="Times New Roman"/>
          <w:b/>
          <w:bCs/>
          <w:szCs w:val="24"/>
        </w:rPr>
        <w:t xml:space="preserve">4 ситуация. </w:t>
      </w:r>
      <w:r w:rsidRPr="00745427">
        <w:rPr>
          <w:rFonts w:cs="Times New Roman"/>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65AE6" w:rsidRPr="00745427" w:rsidRDefault="00365AE6" w:rsidP="00EE4896">
      <w:pPr>
        <w:pStyle w:val="a4"/>
        <w:rPr>
          <w:rFonts w:cs="Times New Roman"/>
          <w:szCs w:val="24"/>
        </w:rPr>
      </w:pPr>
      <w:r w:rsidRPr="00745427">
        <w:rPr>
          <w:rFonts w:cs="Times New Roman"/>
          <w:szCs w:val="24"/>
        </w:rPr>
        <w:t xml:space="preserve">2) руководитель учреждения может принять одно из решений: </w:t>
      </w:r>
    </w:p>
    <w:p w:rsidR="00365AE6" w:rsidRPr="00745427" w:rsidRDefault="00365AE6" w:rsidP="00EE4896">
      <w:pPr>
        <w:pStyle w:val="a4"/>
        <w:rPr>
          <w:rFonts w:cs="Times New Roman"/>
          <w:szCs w:val="24"/>
        </w:rPr>
      </w:pPr>
      <w:r w:rsidRPr="00745427">
        <w:rPr>
          <w:rFonts w:cs="Times New Roman"/>
          <w:szCs w:val="24"/>
        </w:rPr>
        <w:t xml:space="preserve">- 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65AE6" w:rsidRPr="00745427" w:rsidRDefault="00365AE6" w:rsidP="00EE4896">
      <w:pPr>
        <w:pStyle w:val="a4"/>
        <w:rPr>
          <w:rFonts w:cs="Times New Roman"/>
          <w:szCs w:val="24"/>
        </w:rPr>
      </w:pPr>
      <w:r w:rsidRPr="00745427">
        <w:rPr>
          <w:rFonts w:cs="Times New Roman"/>
          <w:szCs w:val="24"/>
        </w:rPr>
        <w:t xml:space="preserve">- о переводе работника учреждения на иную должность; </w:t>
      </w:r>
    </w:p>
    <w:p w:rsidR="00365AE6" w:rsidRPr="00745427" w:rsidRDefault="00365AE6" w:rsidP="00EE4896">
      <w:pPr>
        <w:pStyle w:val="a4"/>
        <w:rPr>
          <w:rFonts w:cs="Times New Roman"/>
          <w:szCs w:val="24"/>
        </w:rPr>
      </w:pPr>
      <w:r w:rsidRPr="00745427">
        <w:rPr>
          <w:rFonts w:cs="Times New Roman"/>
          <w:szCs w:val="24"/>
        </w:rPr>
        <w:t xml:space="preserve">- об изменении круга должностных обязанностей работника учреждения; </w:t>
      </w:r>
    </w:p>
    <w:p w:rsidR="00365AE6" w:rsidRPr="00745427" w:rsidRDefault="00365AE6" w:rsidP="00EE4896">
      <w:pPr>
        <w:pStyle w:val="a4"/>
        <w:rPr>
          <w:rFonts w:cs="Times New Roman"/>
          <w:szCs w:val="24"/>
        </w:rPr>
      </w:pPr>
      <w:r w:rsidRPr="00745427">
        <w:rPr>
          <w:rFonts w:cs="Times New Roman"/>
          <w:szCs w:val="24"/>
        </w:rPr>
        <w:t xml:space="preserve">3) руководитель учреждения может быть временно отстранен от принятия подобного решения. </w:t>
      </w:r>
    </w:p>
    <w:p w:rsidR="00365AE6" w:rsidRPr="00745427" w:rsidRDefault="00D11F32" w:rsidP="00EE4896">
      <w:pPr>
        <w:pStyle w:val="a4"/>
        <w:rPr>
          <w:rFonts w:cs="Times New Roman"/>
          <w:szCs w:val="24"/>
        </w:rPr>
      </w:pPr>
      <w:r w:rsidRPr="00745427">
        <w:rPr>
          <w:rFonts w:cs="Times New Roman"/>
          <w:b/>
          <w:bCs/>
          <w:szCs w:val="24"/>
        </w:rPr>
        <w:t>5</w:t>
      </w:r>
      <w:r w:rsidR="00365AE6" w:rsidRPr="00745427">
        <w:rPr>
          <w:rFonts w:cs="Times New Roman"/>
          <w:b/>
          <w:bCs/>
          <w:szCs w:val="24"/>
        </w:rPr>
        <w:t xml:space="preserve"> ситуация</w:t>
      </w:r>
      <w:r w:rsidR="00365AE6" w:rsidRPr="00745427">
        <w:rPr>
          <w:rFonts w:cs="Times New Roman"/>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65AE6" w:rsidRPr="00745427" w:rsidRDefault="00365AE6" w:rsidP="00EE4896">
      <w:pPr>
        <w:pStyle w:val="a4"/>
        <w:rPr>
          <w:rFonts w:cs="Times New Roman"/>
          <w:szCs w:val="24"/>
        </w:rPr>
      </w:pPr>
      <w:r w:rsidRPr="00745427">
        <w:rPr>
          <w:rFonts w:cs="Times New Roman"/>
          <w:b/>
          <w:bCs/>
          <w:szCs w:val="24"/>
        </w:rPr>
        <w:t>Пример</w:t>
      </w:r>
      <w:r w:rsidRPr="00745427">
        <w:rPr>
          <w:rFonts w:cs="Times New Roman"/>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65AE6" w:rsidRPr="00745427" w:rsidRDefault="00365AE6" w:rsidP="00EE4896">
      <w:pPr>
        <w:pStyle w:val="a4"/>
        <w:rPr>
          <w:rFonts w:cs="Times New Roman"/>
          <w:szCs w:val="24"/>
        </w:rPr>
      </w:pPr>
      <w:r w:rsidRPr="00745427">
        <w:rPr>
          <w:rFonts w:cs="Times New Roman"/>
          <w:szCs w:val="24"/>
        </w:rPr>
        <w:t xml:space="preserve">2) руководитель учреждения может принять одно из решений: </w:t>
      </w:r>
    </w:p>
    <w:p w:rsidR="00365AE6" w:rsidRPr="00745427" w:rsidRDefault="00365AE6" w:rsidP="00EE4896">
      <w:pPr>
        <w:pStyle w:val="a4"/>
        <w:rPr>
          <w:rFonts w:cs="Times New Roman"/>
          <w:szCs w:val="24"/>
        </w:rPr>
      </w:pPr>
      <w:r w:rsidRPr="00745427">
        <w:rPr>
          <w:rFonts w:cs="Times New Roman"/>
          <w:szCs w:val="24"/>
        </w:rPr>
        <w:t xml:space="preserve">- </w:t>
      </w:r>
      <w:proofErr w:type="gramStart"/>
      <w:r w:rsidRPr="00745427">
        <w:rPr>
          <w:rFonts w:cs="Times New Roman"/>
          <w:szCs w:val="24"/>
        </w:rPr>
        <w:t>об отстранении работника учреждения временно от исполнения обязанностей по участию в принятии решений в отношении</w:t>
      </w:r>
      <w:proofErr w:type="gramEnd"/>
      <w:r w:rsidRPr="00745427">
        <w:rPr>
          <w:rFonts w:cs="Times New Roman"/>
          <w:szCs w:val="24"/>
        </w:rPr>
        <w:t xml:space="preserve">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65AE6" w:rsidRPr="00745427" w:rsidRDefault="00365AE6" w:rsidP="00EE4896">
      <w:pPr>
        <w:pStyle w:val="a4"/>
        <w:rPr>
          <w:rFonts w:cs="Times New Roman"/>
          <w:szCs w:val="24"/>
        </w:rPr>
      </w:pPr>
      <w:r w:rsidRPr="00745427">
        <w:rPr>
          <w:rFonts w:cs="Times New Roman"/>
          <w:szCs w:val="24"/>
        </w:rPr>
        <w:t xml:space="preserve">- об изменении круга должностных обязанностей работника учреждения; </w:t>
      </w:r>
    </w:p>
    <w:p w:rsidR="00365AE6" w:rsidRPr="00745427" w:rsidRDefault="00365AE6" w:rsidP="00EE4896">
      <w:pPr>
        <w:pStyle w:val="a4"/>
        <w:rPr>
          <w:rFonts w:cs="Times New Roman"/>
          <w:szCs w:val="24"/>
        </w:rPr>
      </w:pPr>
      <w:r w:rsidRPr="00745427">
        <w:rPr>
          <w:rFonts w:cs="Times New Roman"/>
          <w:szCs w:val="24"/>
        </w:rPr>
        <w:lastRenderedPageBreak/>
        <w:t xml:space="preserve">3) руководитель учреждения может быть временно отстранен от принятия подобного решения. </w:t>
      </w:r>
    </w:p>
    <w:p w:rsidR="00365AE6" w:rsidRPr="00745427" w:rsidRDefault="00D11F32" w:rsidP="00EE4896">
      <w:pPr>
        <w:pStyle w:val="a4"/>
        <w:rPr>
          <w:rFonts w:cs="Times New Roman"/>
          <w:szCs w:val="24"/>
        </w:rPr>
      </w:pPr>
      <w:r w:rsidRPr="00745427">
        <w:rPr>
          <w:rFonts w:cs="Times New Roman"/>
          <w:b/>
          <w:bCs/>
          <w:szCs w:val="24"/>
        </w:rPr>
        <w:t>6</w:t>
      </w:r>
      <w:r w:rsidR="00365AE6" w:rsidRPr="00745427">
        <w:rPr>
          <w:rFonts w:cs="Times New Roman"/>
          <w:b/>
          <w:bCs/>
          <w:szCs w:val="24"/>
        </w:rPr>
        <w:t xml:space="preserve"> ситуация</w:t>
      </w:r>
      <w:r w:rsidR="00365AE6" w:rsidRPr="00745427">
        <w:rPr>
          <w:rFonts w:cs="Times New Roman"/>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65AE6" w:rsidRPr="00745427" w:rsidRDefault="00365AE6" w:rsidP="00EE4896">
      <w:pPr>
        <w:pStyle w:val="a4"/>
        <w:rPr>
          <w:rFonts w:cs="Times New Roman"/>
          <w:szCs w:val="24"/>
        </w:rPr>
      </w:pPr>
      <w:r w:rsidRPr="00745427">
        <w:rPr>
          <w:rFonts w:cs="Times New Roman"/>
          <w:b/>
          <w:bCs/>
          <w:szCs w:val="24"/>
        </w:rPr>
        <w:t>Пример</w:t>
      </w:r>
      <w:r w:rsidRPr="00745427">
        <w:rPr>
          <w:rFonts w:cs="Times New Roman"/>
          <w:szCs w:val="24"/>
        </w:rPr>
        <w:t xml:space="preserve">: работник учреждения, в чьи трудовые обязанности входит </w:t>
      </w:r>
      <w:proofErr w:type="gramStart"/>
      <w:r w:rsidRPr="00745427">
        <w:rPr>
          <w:rFonts w:cs="Times New Roman"/>
          <w:szCs w:val="24"/>
        </w:rPr>
        <w:t>контроль за</w:t>
      </w:r>
      <w:proofErr w:type="gramEnd"/>
      <w:r w:rsidRPr="00745427">
        <w:rPr>
          <w:rFonts w:cs="Times New Roman"/>
          <w:szCs w:val="24"/>
        </w:rPr>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65AE6" w:rsidRPr="00745427" w:rsidRDefault="00365AE6" w:rsidP="00EE4896">
      <w:pPr>
        <w:pStyle w:val="a4"/>
        <w:rPr>
          <w:rFonts w:cs="Times New Roman"/>
          <w:szCs w:val="24"/>
        </w:rPr>
      </w:pPr>
      <w:r w:rsidRPr="00745427">
        <w:rPr>
          <w:rFonts w:cs="Times New Roman"/>
          <w:szCs w:val="24"/>
        </w:rPr>
        <w:t xml:space="preserve">2) руководитель учреждения может принять одно из решений: </w:t>
      </w:r>
    </w:p>
    <w:p w:rsidR="00365AE6" w:rsidRPr="00745427" w:rsidRDefault="00365AE6" w:rsidP="00EE4896">
      <w:pPr>
        <w:pStyle w:val="a4"/>
        <w:rPr>
          <w:rFonts w:cs="Times New Roman"/>
          <w:szCs w:val="24"/>
        </w:rPr>
      </w:pPr>
      <w:r w:rsidRPr="00745427">
        <w:rPr>
          <w:rFonts w:cs="Times New Roman"/>
          <w:szCs w:val="24"/>
        </w:rPr>
        <w:t xml:space="preserve">- рекомендовать работнику отказаться от получаемых благ или услуг; </w:t>
      </w:r>
    </w:p>
    <w:p w:rsidR="00365AE6" w:rsidRPr="00745427" w:rsidRDefault="00365AE6" w:rsidP="00EE4896">
      <w:pPr>
        <w:pStyle w:val="a4"/>
        <w:rPr>
          <w:rFonts w:cs="Times New Roman"/>
          <w:szCs w:val="24"/>
        </w:rPr>
      </w:pPr>
      <w:r w:rsidRPr="00745427">
        <w:rPr>
          <w:rFonts w:cs="Times New Roman"/>
          <w:szCs w:val="24"/>
        </w:rPr>
        <w:t xml:space="preserve">- </w:t>
      </w:r>
      <w:proofErr w:type="gramStart"/>
      <w:r w:rsidRPr="00745427">
        <w:rPr>
          <w:rFonts w:cs="Times New Roman"/>
          <w:szCs w:val="24"/>
        </w:rPr>
        <w:t>о временном отстранении работника учреждения от исполнения обязанностей по участию в принятии решений в отношении</w:t>
      </w:r>
      <w:proofErr w:type="gramEnd"/>
      <w:r w:rsidRPr="00745427">
        <w:rPr>
          <w:rFonts w:cs="Times New Roman"/>
          <w:szCs w:val="24"/>
        </w:rPr>
        <w:t xml:space="preserve"> указанной организации; </w:t>
      </w:r>
    </w:p>
    <w:p w:rsidR="00365AE6" w:rsidRPr="00745427" w:rsidRDefault="00365AE6" w:rsidP="00EE4896">
      <w:pPr>
        <w:pStyle w:val="a4"/>
        <w:rPr>
          <w:rFonts w:cs="Times New Roman"/>
          <w:szCs w:val="24"/>
        </w:rPr>
      </w:pPr>
      <w:r w:rsidRPr="00745427">
        <w:rPr>
          <w:rFonts w:cs="Times New Roman"/>
          <w:szCs w:val="24"/>
        </w:rPr>
        <w:t xml:space="preserve">- об изменении круга должностных обязанностей работника учреждения. </w:t>
      </w:r>
    </w:p>
    <w:p w:rsidR="00365AE6" w:rsidRPr="00745427" w:rsidRDefault="00D11F32" w:rsidP="00EE4896">
      <w:pPr>
        <w:pStyle w:val="a4"/>
        <w:rPr>
          <w:rFonts w:cs="Times New Roman"/>
          <w:szCs w:val="24"/>
        </w:rPr>
      </w:pPr>
      <w:r w:rsidRPr="00745427">
        <w:rPr>
          <w:rFonts w:cs="Times New Roman"/>
          <w:b/>
          <w:bCs/>
          <w:szCs w:val="24"/>
        </w:rPr>
        <w:t>7</w:t>
      </w:r>
      <w:r w:rsidR="00365AE6" w:rsidRPr="00745427">
        <w:rPr>
          <w:rFonts w:cs="Times New Roman"/>
          <w:b/>
          <w:bCs/>
          <w:szCs w:val="24"/>
        </w:rPr>
        <w:t xml:space="preserve"> ситуация</w:t>
      </w:r>
      <w:r w:rsidR="00365AE6" w:rsidRPr="00745427">
        <w:rPr>
          <w:rFonts w:cs="Times New Roman"/>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65AE6" w:rsidRPr="00745427" w:rsidRDefault="00365AE6" w:rsidP="00EE4896">
      <w:pPr>
        <w:pStyle w:val="a4"/>
        <w:rPr>
          <w:rFonts w:cs="Times New Roman"/>
          <w:szCs w:val="24"/>
        </w:rPr>
      </w:pPr>
      <w:r w:rsidRPr="00745427">
        <w:rPr>
          <w:rFonts w:cs="Times New Roman"/>
          <w:b/>
          <w:bCs/>
          <w:szCs w:val="24"/>
        </w:rPr>
        <w:t>Пример</w:t>
      </w:r>
      <w:r w:rsidRPr="00745427">
        <w:rPr>
          <w:rFonts w:cs="Times New Roman"/>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установление правил корпоративного поведения, рекомендующих воздерживаться от дарения (принятия) дорогостоящих подарков; </w:t>
      </w:r>
    </w:p>
    <w:p w:rsidR="00365AE6" w:rsidRPr="00745427" w:rsidRDefault="00365AE6" w:rsidP="00EE4896">
      <w:pPr>
        <w:pStyle w:val="a4"/>
        <w:rPr>
          <w:rFonts w:cs="Times New Roman"/>
          <w:szCs w:val="24"/>
        </w:rPr>
      </w:pPr>
      <w:r w:rsidRPr="00745427">
        <w:rPr>
          <w:rFonts w:cs="Times New Roman"/>
          <w:szCs w:val="24"/>
        </w:rPr>
        <w:t xml:space="preserve">2)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65AE6" w:rsidRPr="00745427" w:rsidRDefault="00365AE6" w:rsidP="00EE4896">
      <w:pPr>
        <w:pStyle w:val="a4"/>
        <w:rPr>
          <w:rFonts w:cs="Times New Roman"/>
          <w:szCs w:val="24"/>
        </w:rPr>
      </w:pPr>
      <w:r w:rsidRPr="00745427">
        <w:rPr>
          <w:rFonts w:cs="Times New Roman"/>
          <w:szCs w:val="24"/>
        </w:rPr>
        <w:t xml:space="preserve">3) руководитель учреждения может принять одно из решений: </w:t>
      </w:r>
    </w:p>
    <w:p w:rsidR="00365AE6" w:rsidRPr="00745427" w:rsidRDefault="00365AE6" w:rsidP="00EE4896">
      <w:pPr>
        <w:pStyle w:val="a4"/>
        <w:rPr>
          <w:rFonts w:cs="Times New Roman"/>
          <w:szCs w:val="24"/>
        </w:rPr>
      </w:pPr>
      <w:r w:rsidRPr="00745427">
        <w:rPr>
          <w:rFonts w:cs="Times New Roman"/>
          <w:szCs w:val="24"/>
        </w:rPr>
        <w:t xml:space="preserve">- рекомендовать работнику вернуть дорогостоящий подарок дарителю; </w:t>
      </w:r>
    </w:p>
    <w:p w:rsidR="00365AE6" w:rsidRPr="00745427" w:rsidRDefault="00365AE6" w:rsidP="00EE4896">
      <w:pPr>
        <w:pStyle w:val="a4"/>
        <w:rPr>
          <w:rFonts w:cs="Times New Roman"/>
          <w:szCs w:val="24"/>
        </w:rPr>
      </w:pPr>
      <w:r w:rsidRPr="00745427">
        <w:rPr>
          <w:rFonts w:cs="Times New Roman"/>
          <w:szCs w:val="24"/>
        </w:rPr>
        <w:t xml:space="preserve">- об изменении круга должностных обязанностей работника учреждения; </w:t>
      </w:r>
    </w:p>
    <w:p w:rsidR="00365AE6" w:rsidRPr="00745427" w:rsidRDefault="00365AE6" w:rsidP="00EE4896">
      <w:pPr>
        <w:pStyle w:val="a4"/>
        <w:rPr>
          <w:rFonts w:cs="Times New Roman"/>
          <w:szCs w:val="24"/>
        </w:rPr>
      </w:pPr>
      <w:r w:rsidRPr="00745427">
        <w:rPr>
          <w:rFonts w:cs="Times New Roman"/>
          <w:szCs w:val="24"/>
        </w:rPr>
        <w:t xml:space="preserve">4) руководителю учреждения может быть </w:t>
      </w:r>
      <w:r w:rsidR="00D11F32" w:rsidRPr="00745427">
        <w:rPr>
          <w:rFonts w:cs="Times New Roman"/>
          <w:szCs w:val="24"/>
        </w:rPr>
        <w:t>рекомендовано,</w:t>
      </w:r>
      <w:r w:rsidRPr="00745427">
        <w:rPr>
          <w:rFonts w:cs="Times New Roman"/>
          <w:szCs w:val="24"/>
        </w:rPr>
        <w:t xml:space="preserve"> вернуть дарителю дорогостоящий подарок; </w:t>
      </w:r>
    </w:p>
    <w:p w:rsidR="00365AE6" w:rsidRPr="00745427" w:rsidRDefault="00365AE6" w:rsidP="00EE4896">
      <w:pPr>
        <w:pStyle w:val="a4"/>
        <w:rPr>
          <w:rFonts w:cs="Times New Roman"/>
          <w:szCs w:val="24"/>
        </w:rPr>
      </w:pPr>
      <w:r w:rsidRPr="00745427">
        <w:rPr>
          <w:rFonts w:cs="Times New Roman"/>
          <w:szCs w:val="24"/>
        </w:rPr>
        <w:t xml:space="preserve">5) 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65AE6" w:rsidRPr="00745427" w:rsidRDefault="00D11F32" w:rsidP="00EE4896">
      <w:pPr>
        <w:pStyle w:val="a4"/>
        <w:rPr>
          <w:rFonts w:cs="Times New Roman"/>
          <w:szCs w:val="24"/>
        </w:rPr>
      </w:pPr>
      <w:r w:rsidRPr="00745427">
        <w:rPr>
          <w:rFonts w:cs="Times New Roman"/>
          <w:b/>
          <w:bCs/>
          <w:szCs w:val="24"/>
        </w:rPr>
        <w:t>8</w:t>
      </w:r>
      <w:r w:rsidR="00365AE6" w:rsidRPr="00745427">
        <w:rPr>
          <w:rFonts w:cs="Times New Roman"/>
          <w:b/>
          <w:bCs/>
          <w:szCs w:val="24"/>
        </w:rPr>
        <w:t xml:space="preserve"> ситуация</w:t>
      </w:r>
      <w:r w:rsidR="00365AE6" w:rsidRPr="00745427">
        <w:rPr>
          <w:rFonts w:cs="Times New Roman"/>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65AE6" w:rsidRPr="00745427" w:rsidRDefault="00365AE6" w:rsidP="00EE4896">
      <w:pPr>
        <w:pStyle w:val="a4"/>
        <w:rPr>
          <w:rFonts w:cs="Times New Roman"/>
          <w:szCs w:val="24"/>
        </w:rPr>
      </w:pPr>
      <w:r w:rsidRPr="00745427">
        <w:rPr>
          <w:rFonts w:cs="Times New Roman"/>
          <w:b/>
          <w:bCs/>
          <w:szCs w:val="24"/>
        </w:rPr>
        <w:t>Пример</w:t>
      </w:r>
      <w:r w:rsidRPr="00745427">
        <w:rPr>
          <w:rFonts w:cs="Times New Roman"/>
          <w:szCs w:val="24"/>
        </w:rPr>
        <w:t>: организация, заинтересованная в заключени</w:t>
      </w:r>
      <w:proofErr w:type="gramStart"/>
      <w:r w:rsidRPr="00745427">
        <w:rPr>
          <w:rFonts w:cs="Times New Roman"/>
          <w:szCs w:val="24"/>
        </w:rPr>
        <w:t>и</w:t>
      </w:r>
      <w:proofErr w:type="gramEnd"/>
      <w:r w:rsidRPr="00745427">
        <w:rPr>
          <w:rFonts w:cs="Times New Roman"/>
          <w:szCs w:val="24"/>
        </w:rPr>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65AE6" w:rsidRPr="00745427" w:rsidRDefault="00365AE6" w:rsidP="00EE4896">
      <w:pPr>
        <w:pStyle w:val="a4"/>
        <w:rPr>
          <w:rFonts w:cs="Times New Roman"/>
          <w:szCs w:val="24"/>
        </w:rPr>
      </w:pPr>
      <w:r w:rsidRPr="00745427">
        <w:rPr>
          <w:rFonts w:cs="Times New Roman"/>
          <w:b/>
          <w:bCs/>
          <w:szCs w:val="24"/>
        </w:rPr>
        <w:lastRenderedPageBreak/>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1) 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65AE6" w:rsidRPr="00745427" w:rsidRDefault="00365AE6" w:rsidP="00EE4896">
      <w:pPr>
        <w:pStyle w:val="a4"/>
        <w:rPr>
          <w:rFonts w:cs="Times New Roman"/>
          <w:szCs w:val="24"/>
        </w:rPr>
      </w:pPr>
      <w:r w:rsidRPr="00745427">
        <w:rPr>
          <w:rFonts w:cs="Times New Roman"/>
          <w:szCs w:val="24"/>
        </w:rPr>
        <w:t xml:space="preserve">2) 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365AE6" w:rsidRPr="00745427" w:rsidRDefault="00365AE6" w:rsidP="00EE4896">
      <w:pPr>
        <w:pStyle w:val="a4"/>
        <w:rPr>
          <w:rFonts w:cs="Times New Roman"/>
          <w:szCs w:val="24"/>
        </w:rPr>
      </w:pPr>
      <w:r w:rsidRPr="00745427">
        <w:rPr>
          <w:rFonts w:cs="Times New Roman"/>
          <w:szCs w:val="24"/>
        </w:rPr>
        <w:t xml:space="preserve">3) руководитель учреждения может быть временно отстранен от принятия решения в отношении указанной организации. </w:t>
      </w:r>
    </w:p>
    <w:p w:rsidR="00365AE6" w:rsidRPr="00745427" w:rsidRDefault="00365AE6" w:rsidP="00EE4896">
      <w:pPr>
        <w:pStyle w:val="a4"/>
        <w:rPr>
          <w:rFonts w:cs="Times New Roman"/>
          <w:szCs w:val="24"/>
        </w:rPr>
      </w:pPr>
      <w:r w:rsidRPr="00745427">
        <w:rPr>
          <w:rFonts w:cs="Times New Roman"/>
          <w:szCs w:val="24"/>
        </w:rPr>
        <w:t xml:space="preserve">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 </w:t>
      </w:r>
    </w:p>
    <w:p w:rsidR="00365AE6" w:rsidRPr="00745427" w:rsidRDefault="00D11F32" w:rsidP="00EE4896">
      <w:pPr>
        <w:pStyle w:val="a4"/>
        <w:rPr>
          <w:rFonts w:cs="Times New Roman"/>
          <w:szCs w:val="24"/>
        </w:rPr>
      </w:pPr>
      <w:r w:rsidRPr="00745427">
        <w:rPr>
          <w:rFonts w:cs="Times New Roman"/>
          <w:b/>
          <w:bCs/>
          <w:szCs w:val="24"/>
        </w:rPr>
        <w:t>9</w:t>
      </w:r>
      <w:r w:rsidR="00365AE6" w:rsidRPr="00745427">
        <w:rPr>
          <w:rFonts w:cs="Times New Roman"/>
          <w:b/>
          <w:bCs/>
          <w:szCs w:val="24"/>
        </w:rPr>
        <w:t xml:space="preserve"> ситуация</w:t>
      </w:r>
      <w:r w:rsidR="00365AE6" w:rsidRPr="00745427">
        <w:rPr>
          <w:rFonts w:cs="Times New Roman"/>
          <w:szCs w:val="24"/>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00365AE6" w:rsidRPr="00745427">
        <w:rPr>
          <w:rFonts w:cs="Times New Roman"/>
          <w:szCs w:val="24"/>
        </w:rPr>
        <w:t>ств пр</w:t>
      </w:r>
      <w:proofErr w:type="gramEnd"/>
      <w:r w:rsidR="00365AE6" w:rsidRPr="00745427">
        <w:rPr>
          <w:rFonts w:cs="Times New Roman"/>
          <w:szCs w:val="24"/>
        </w:rPr>
        <w:t xml:space="preserve">и совершении коммерческих сделок для себя или иного лица, с которым связана личная заинтересованность работника. </w:t>
      </w:r>
    </w:p>
    <w:p w:rsidR="00365AE6" w:rsidRPr="00745427" w:rsidRDefault="00365AE6" w:rsidP="00EE4896">
      <w:pPr>
        <w:pStyle w:val="a4"/>
        <w:rPr>
          <w:rFonts w:cs="Times New Roman"/>
          <w:szCs w:val="24"/>
        </w:rPr>
      </w:pPr>
      <w:r w:rsidRPr="00745427">
        <w:rPr>
          <w:rFonts w:cs="Times New Roman"/>
          <w:b/>
          <w:bCs/>
          <w:szCs w:val="24"/>
        </w:rPr>
        <w:t>Возможные способы предотвращения и (или) урегулирования конфликта интересов</w:t>
      </w:r>
      <w:r w:rsidRPr="00745427">
        <w:rPr>
          <w:rFonts w:cs="Times New Roman"/>
          <w:szCs w:val="24"/>
        </w:rPr>
        <w:t xml:space="preserve">: </w:t>
      </w:r>
    </w:p>
    <w:p w:rsidR="00365AE6" w:rsidRPr="00745427" w:rsidRDefault="00365AE6" w:rsidP="00EE4896">
      <w:pPr>
        <w:pStyle w:val="a4"/>
        <w:rPr>
          <w:rFonts w:cs="Times New Roman"/>
          <w:szCs w:val="24"/>
        </w:rPr>
      </w:pPr>
      <w:r w:rsidRPr="00745427">
        <w:rPr>
          <w:rFonts w:cs="Times New Roman"/>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B85E84" w:rsidRPr="00745427" w:rsidRDefault="00B85E84" w:rsidP="00EE4896">
      <w:pPr>
        <w:pStyle w:val="a4"/>
        <w:rPr>
          <w:rFonts w:cs="Times New Roman"/>
          <w:szCs w:val="24"/>
        </w:rPr>
      </w:pPr>
    </w:p>
    <w:p w:rsidR="00B85E84" w:rsidRPr="00745427" w:rsidRDefault="00B85E84" w:rsidP="00B85E84">
      <w:pPr>
        <w:spacing w:before="100" w:beforeAutospacing="1" w:after="100" w:afterAutospacing="1" w:line="240" w:lineRule="auto"/>
        <w:contextualSpacing/>
        <w:jc w:val="right"/>
        <w:rPr>
          <w:rFonts w:ascii="Times New Roman" w:hAnsi="Times New Roman" w:cs="Times New Roman"/>
          <w:sz w:val="24"/>
          <w:szCs w:val="24"/>
        </w:rPr>
      </w:pPr>
    </w:p>
    <w:p w:rsidR="00B85E84" w:rsidRPr="00745427" w:rsidRDefault="00B85E84" w:rsidP="00B85E84">
      <w:pPr>
        <w:spacing w:before="100" w:beforeAutospacing="1" w:after="100" w:afterAutospacing="1" w:line="240" w:lineRule="auto"/>
        <w:contextualSpacing/>
        <w:jc w:val="right"/>
        <w:rPr>
          <w:rFonts w:ascii="Times New Roman" w:hAnsi="Times New Roman" w:cs="Times New Roman"/>
          <w:sz w:val="24"/>
          <w:szCs w:val="24"/>
        </w:rPr>
      </w:pPr>
      <w:r w:rsidRPr="00745427">
        <w:rPr>
          <w:rFonts w:ascii="Times New Roman" w:hAnsi="Times New Roman" w:cs="Times New Roman"/>
          <w:sz w:val="24"/>
          <w:szCs w:val="24"/>
        </w:rPr>
        <w:t xml:space="preserve">Положение принимается на неопределенный срок. </w:t>
      </w:r>
    </w:p>
    <w:p w:rsidR="00B85E84" w:rsidRDefault="00B85E84"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Default="00C72342" w:rsidP="00EE4896">
      <w:pPr>
        <w:pStyle w:val="a4"/>
        <w:rPr>
          <w:rFonts w:cs="Times New Roman"/>
          <w:szCs w:val="24"/>
        </w:rPr>
      </w:pPr>
    </w:p>
    <w:p w:rsidR="00C72342" w:rsidRPr="00C72342" w:rsidRDefault="00C72342" w:rsidP="00C72342">
      <w:pPr>
        <w:pStyle w:val="a4"/>
        <w:jc w:val="center"/>
        <w:rPr>
          <w:szCs w:val="24"/>
        </w:rPr>
      </w:pPr>
      <w:r>
        <w:rPr>
          <w:rFonts w:cs="Times New Roman"/>
          <w:szCs w:val="24"/>
        </w:rPr>
        <w:lastRenderedPageBreak/>
        <w:t xml:space="preserve">Лист ознакомления с </w:t>
      </w:r>
      <w:r w:rsidRPr="00C72342">
        <w:rPr>
          <w:szCs w:val="24"/>
        </w:rPr>
        <w:t>Положением</w:t>
      </w:r>
    </w:p>
    <w:p w:rsidR="00C72342" w:rsidRPr="00C72342" w:rsidRDefault="00C72342" w:rsidP="00C72342">
      <w:pPr>
        <w:pStyle w:val="a4"/>
        <w:jc w:val="center"/>
        <w:rPr>
          <w:szCs w:val="24"/>
        </w:rPr>
      </w:pPr>
      <w:r w:rsidRPr="00C72342">
        <w:rPr>
          <w:szCs w:val="24"/>
        </w:rPr>
        <w:t xml:space="preserve">о механизмах предотвращения и урегулирования конфликта интересов работников </w:t>
      </w:r>
      <w:r w:rsidRPr="00C72342">
        <w:rPr>
          <w:rFonts w:cs="Times New Roman"/>
          <w:szCs w:val="24"/>
        </w:rPr>
        <w:t>ГБОУ «Лениногорская школа № 14»</w:t>
      </w:r>
    </w:p>
    <w:p w:rsidR="00C72342" w:rsidRDefault="00C72342" w:rsidP="00C72342">
      <w:pPr>
        <w:pStyle w:val="a4"/>
        <w:jc w:val="center"/>
        <w:rPr>
          <w:rFonts w:cs="Times New Roman"/>
          <w:szCs w:val="24"/>
        </w:rPr>
      </w:pPr>
    </w:p>
    <w:tbl>
      <w:tblPr>
        <w:tblStyle w:val="a3"/>
        <w:tblW w:w="0" w:type="auto"/>
        <w:tblLook w:val="04A0" w:firstRow="1" w:lastRow="0" w:firstColumn="1" w:lastColumn="0" w:noHBand="0" w:noVBand="1"/>
      </w:tblPr>
      <w:tblGrid>
        <w:gridCol w:w="728"/>
        <w:gridCol w:w="5901"/>
        <w:gridCol w:w="1417"/>
        <w:gridCol w:w="1507"/>
      </w:tblGrid>
      <w:tr w:rsidR="00C72342" w:rsidTr="00C72342">
        <w:trPr>
          <w:trHeight w:val="510"/>
        </w:trPr>
        <w:tc>
          <w:tcPr>
            <w:tcW w:w="728" w:type="dxa"/>
            <w:vAlign w:val="center"/>
          </w:tcPr>
          <w:p w:rsidR="00C72342" w:rsidRDefault="00C72342" w:rsidP="00C72342">
            <w:pPr>
              <w:pStyle w:val="a4"/>
              <w:ind w:firstLine="0"/>
              <w:jc w:val="center"/>
              <w:rPr>
                <w:rFonts w:cs="Times New Roman"/>
                <w:szCs w:val="24"/>
              </w:rPr>
            </w:pPr>
            <w:r>
              <w:rPr>
                <w:rFonts w:cs="Times New Roman"/>
                <w:szCs w:val="24"/>
              </w:rPr>
              <w:t xml:space="preserve">№ </w:t>
            </w:r>
            <w:proofErr w:type="gramStart"/>
            <w:r>
              <w:rPr>
                <w:rFonts w:cs="Times New Roman"/>
                <w:szCs w:val="24"/>
              </w:rPr>
              <w:t>п</w:t>
            </w:r>
            <w:proofErr w:type="gramEnd"/>
            <w:r>
              <w:rPr>
                <w:rFonts w:cs="Times New Roman"/>
                <w:szCs w:val="24"/>
              </w:rPr>
              <w:t>/п</w:t>
            </w:r>
          </w:p>
        </w:tc>
        <w:tc>
          <w:tcPr>
            <w:tcW w:w="5901" w:type="dxa"/>
            <w:vAlign w:val="center"/>
          </w:tcPr>
          <w:p w:rsidR="00C72342" w:rsidRDefault="00C72342" w:rsidP="00C72342">
            <w:pPr>
              <w:pStyle w:val="a4"/>
              <w:ind w:firstLine="0"/>
              <w:jc w:val="center"/>
              <w:rPr>
                <w:rFonts w:cs="Times New Roman"/>
                <w:szCs w:val="24"/>
              </w:rPr>
            </w:pPr>
            <w:r>
              <w:rPr>
                <w:rFonts w:cs="Times New Roman"/>
                <w:szCs w:val="24"/>
              </w:rPr>
              <w:t>Ф.И.О работника</w:t>
            </w:r>
          </w:p>
        </w:tc>
        <w:tc>
          <w:tcPr>
            <w:tcW w:w="1417" w:type="dxa"/>
            <w:vAlign w:val="center"/>
          </w:tcPr>
          <w:p w:rsidR="00C72342" w:rsidRDefault="00C72342" w:rsidP="00C72342">
            <w:pPr>
              <w:pStyle w:val="a4"/>
              <w:ind w:firstLine="0"/>
              <w:jc w:val="center"/>
              <w:rPr>
                <w:rFonts w:cs="Times New Roman"/>
                <w:szCs w:val="24"/>
              </w:rPr>
            </w:pPr>
            <w:r>
              <w:rPr>
                <w:rFonts w:cs="Times New Roman"/>
                <w:szCs w:val="24"/>
              </w:rPr>
              <w:t>Дата</w:t>
            </w:r>
          </w:p>
        </w:tc>
        <w:tc>
          <w:tcPr>
            <w:tcW w:w="1507" w:type="dxa"/>
            <w:vAlign w:val="center"/>
          </w:tcPr>
          <w:p w:rsidR="00C72342" w:rsidRDefault="00C72342" w:rsidP="00C72342">
            <w:pPr>
              <w:pStyle w:val="a4"/>
              <w:ind w:firstLine="0"/>
              <w:jc w:val="center"/>
              <w:rPr>
                <w:rFonts w:cs="Times New Roman"/>
                <w:szCs w:val="24"/>
              </w:rPr>
            </w:pPr>
            <w:r>
              <w:rPr>
                <w:rFonts w:cs="Times New Roman"/>
                <w:szCs w:val="24"/>
              </w:rPr>
              <w:t>Подпись</w:t>
            </w:r>
          </w:p>
        </w:tc>
      </w:tr>
      <w:tr w:rsidR="00C72342" w:rsidTr="00C72342">
        <w:trPr>
          <w:trHeight w:val="244"/>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C72342" w:rsidTr="00C72342">
        <w:trPr>
          <w:trHeight w:val="255"/>
        </w:trPr>
        <w:tc>
          <w:tcPr>
            <w:tcW w:w="728" w:type="dxa"/>
          </w:tcPr>
          <w:p w:rsidR="00C72342" w:rsidRDefault="00C72342" w:rsidP="00C72342">
            <w:pPr>
              <w:pStyle w:val="a4"/>
              <w:numPr>
                <w:ilvl w:val="0"/>
                <w:numId w:val="36"/>
              </w:numPr>
              <w:rPr>
                <w:rFonts w:cs="Times New Roman"/>
                <w:szCs w:val="24"/>
              </w:rPr>
            </w:pPr>
          </w:p>
        </w:tc>
        <w:tc>
          <w:tcPr>
            <w:tcW w:w="5901" w:type="dxa"/>
          </w:tcPr>
          <w:p w:rsidR="00C72342" w:rsidRDefault="00C72342" w:rsidP="00EE4896">
            <w:pPr>
              <w:pStyle w:val="a4"/>
              <w:ind w:firstLine="0"/>
              <w:rPr>
                <w:rFonts w:cs="Times New Roman"/>
                <w:szCs w:val="24"/>
              </w:rPr>
            </w:pPr>
          </w:p>
        </w:tc>
        <w:tc>
          <w:tcPr>
            <w:tcW w:w="1417" w:type="dxa"/>
          </w:tcPr>
          <w:p w:rsidR="00C72342" w:rsidRDefault="00C72342" w:rsidP="00EE4896">
            <w:pPr>
              <w:pStyle w:val="a4"/>
              <w:ind w:firstLine="0"/>
              <w:rPr>
                <w:rFonts w:cs="Times New Roman"/>
                <w:szCs w:val="24"/>
              </w:rPr>
            </w:pPr>
          </w:p>
        </w:tc>
        <w:tc>
          <w:tcPr>
            <w:tcW w:w="1507" w:type="dxa"/>
          </w:tcPr>
          <w:p w:rsidR="00C72342" w:rsidRDefault="00C72342"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r w:rsidR="002A1B8C" w:rsidTr="00C72342">
        <w:trPr>
          <w:trHeight w:val="255"/>
        </w:trPr>
        <w:tc>
          <w:tcPr>
            <w:tcW w:w="728" w:type="dxa"/>
          </w:tcPr>
          <w:p w:rsidR="002A1B8C" w:rsidRDefault="002A1B8C" w:rsidP="00C72342">
            <w:pPr>
              <w:pStyle w:val="a4"/>
              <w:numPr>
                <w:ilvl w:val="0"/>
                <w:numId w:val="36"/>
              </w:numPr>
              <w:rPr>
                <w:rFonts w:cs="Times New Roman"/>
                <w:szCs w:val="24"/>
              </w:rPr>
            </w:pPr>
          </w:p>
        </w:tc>
        <w:tc>
          <w:tcPr>
            <w:tcW w:w="5901" w:type="dxa"/>
          </w:tcPr>
          <w:p w:rsidR="002A1B8C" w:rsidRDefault="002A1B8C" w:rsidP="00EE4896">
            <w:pPr>
              <w:pStyle w:val="a4"/>
              <w:ind w:firstLine="0"/>
              <w:rPr>
                <w:rFonts w:cs="Times New Roman"/>
                <w:szCs w:val="24"/>
              </w:rPr>
            </w:pPr>
          </w:p>
        </w:tc>
        <w:tc>
          <w:tcPr>
            <w:tcW w:w="1417" w:type="dxa"/>
          </w:tcPr>
          <w:p w:rsidR="002A1B8C" w:rsidRDefault="002A1B8C" w:rsidP="00EE4896">
            <w:pPr>
              <w:pStyle w:val="a4"/>
              <w:ind w:firstLine="0"/>
              <w:rPr>
                <w:rFonts w:cs="Times New Roman"/>
                <w:szCs w:val="24"/>
              </w:rPr>
            </w:pPr>
          </w:p>
        </w:tc>
        <w:tc>
          <w:tcPr>
            <w:tcW w:w="1507" w:type="dxa"/>
          </w:tcPr>
          <w:p w:rsidR="002A1B8C" w:rsidRDefault="002A1B8C" w:rsidP="00EE4896">
            <w:pPr>
              <w:pStyle w:val="a4"/>
              <w:ind w:firstLine="0"/>
              <w:rPr>
                <w:rFonts w:cs="Times New Roman"/>
                <w:szCs w:val="24"/>
              </w:rPr>
            </w:pPr>
          </w:p>
        </w:tc>
      </w:tr>
    </w:tbl>
    <w:p w:rsidR="00C72342" w:rsidRDefault="00C72342" w:rsidP="00EE4896">
      <w:pPr>
        <w:pStyle w:val="a4"/>
        <w:rPr>
          <w:rFonts w:cs="Times New Roman"/>
          <w:szCs w:val="24"/>
        </w:rPr>
      </w:pPr>
    </w:p>
    <w:p w:rsidR="00081793" w:rsidRDefault="00081793" w:rsidP="00EE4896">
      <w:pPr>
        <w:pStyle w:val="a4"/>
        <w:rPr>
          <w:rFonts w:cs="Times New Roman"/>
          <w:szCs w:val="24"/>
        </w:rPr>
      </w:pPr>
    </w:p>
    <w:p w:rsidR="00081793" w:rsidRDefault="00081793" w:rsidP="00EE4896">
      <w:pPr>
        <w:pStyle w:val="a4"/>
        <w:rPr>
          <w:rFonts w:cs="Times New Roman"/>
          <w:szCs w:val="24"/>
        </w:rPr>
      </w:pPr>
    </w:p>
    <w:p w:rsidR="00081793" w:rsidRPr="00745427" w:rsidRDefault="00081793" w:rsidP="00EE4896">
      <w:pPr>
        <w:pStyle w:val="a4"/>
        <w:rPr>
          <w:rFonts w:cs="Times New Roman"/>
          <w:szCs w:val="24"/>
        </w:rPr>
      </w:pPr>
      <w:r>
        <w:rPr>
          <w:rFonts w:cs="Times New Roman"/>
          <w:noProof/>
          <w:szCs w:val="24"/>
          <w:lang w:eastAsia="ru-RU"/>
        </w:rPr>
        <w:drawing>
          <wp:inline distT="0" distB="0" distL="0" distR="0">
            <wp:extent cx="5931535" cy="8166100"/>
            <wp:effectExtent l="0" t="0" r="0" b="6350"/>
            <wp:docPr id="2" name="Рисунок 2" descr="C:\Users\GLBuchgalter\Desktop\Сканы\2018-11-2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Buchgalter\Desktop\Сканы\2018-11-21\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1535" cy="8166100"/>
                    </a:xfrm>
                    <a:prstGeom prst="rect">
                      <a:avLst/>
                    </a:prstGeom>
                    <a:noFill/>
                    <a:ln>
                      <a:noFill/>
                    </a:ln>
                  </pic:spPr>
                </pic:pic>
              </a:graphicData>
            </a:graphic>
          </wp:inline>
        </w:drawing>
      </w:r>
      <w:bookmarkStart w:id="0" w:name="_GoBack"/>
      <w:bookmarkEnd w:id="0"/>
    </w:p>
    <w:sectPr w:rsidR="00081793" w:rsidRPr="00745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1AC4A1"/>
    <w:multiLevelType w:val="hybridMultilevel"/>
    <w:tmpl w:val="447544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F0EE005"/>
    <w:multiLevelType w:val="hybridMultilevel"/>
    <w:tmpl w:val="F96FC2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51EA484"/>
    <w:multiLevelType w:val="hybridMultilevel"/>
    <w:tmpl w:val="C30C33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89A87A6"/>
    <w:multiLevelType w:val="hybridMultilevel"/>
    <w:tmpl w:val="286950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F8B4D72"/>
    <w:multiLevelType w:val="hybridMultilevel"/>
    <w:tmpl w:val="77E27B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070F245"/>
    <w:multiLevelType w:val="hybridMultilevel"/>
    <w:tmpl w:val="C704E6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3B69236"/>
    <w:multiLevelType w:val="hybridMultilevel"/>
    <w:tmpl w:val="D36EBF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0660D9B"/>
    <w:multiLevelType w:val="hybridMultilevel"/>
    <w:tmpl w:val="C0E9E7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19C84B8"/>
    <w:multiLevelType w:val="hybridMultilevel"/>
    <w:tmpl w:val="3797E5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C9D8294"/>
    <w:multiLevelType w:val="hybridMultilevel"/>
    <w:tmpl w:val="717F1B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E889E2"/>
    <w:multiLevelType w:val="hybridMultilevel"/>
    <w:tmpl w:val="68EAFB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62E003E"/>
    <w:multiLevelType w:val="hybridMultilevel"/>
    <w:tmpl w:val="36004B5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EBB32E52"/>
    <w:multiLevelType w:val="hybridMultilevel"/>
    <w:tmpl w:val="A8050E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6D9D3A7"/>
    <w:multiLevelType w:val="hybridMultilevel"/>
    <w:tmpl w:val="EDF326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7F79AC9"/>
    <w:multiLevelType w:val="hybridMultilevel"/>
    <w:tmpl w:val="2A345B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F9FEF33B"/>
    <w:multiLevelType w:val="hybridMultilevel"/>
    <w:tmpl w:val="37EE01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3300D8A"/>
    <w:multiLevelType w:val="hybridMultilevel"/>
    <w:tmpl w:val="9AE01E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8316E3C"/>
    <w:multiLevelType w:val="hybridMultilevel"/>
    <w:tmpl w:val="648E1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493AB2"/>
    <w:multiLevelType w:val="hybridMultilevel"/>
    <w:tmpl w:val="7873DD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D1B6D37"/>
    <w:multiLevelType w:val="hybridMultilevel"/>
    <w:tmpl w:val="6B68E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5A01A1"/>
    <w:multiLevelType w:val="hybridMultilevel"/>
    <w:tmpl w:val="8C2E5C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1F33F1"/>
    <w:multiLevelType w:val="hybridMultilevel"/>
    <w:tmpl w:val="4B561A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46A257D"/>
    <w:multiLevelType w:val="hybridMultilevel"/>
    <w:tmpl w:val="C860C9AE"/>
    <w:lvl w:ilvl="0" w:tplc="04190001">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5E5068"/>
    <w:multiLevelType w:val="hybridMultilevel"/>
    <w:tmpl w:val="29B20B46"/>
    <w:lvl w:ilvl="0" w:tplc="834C853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D986734"/>
    <w:multiLevelType w:val="hybridMultilevel"/>
    <w:tmpl w:val="2AEC10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BAA5EA0"/>
    <w:multiLevelType w:val="hybridMultilevel"/>
    <w:tmpl w:val="A1C795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2C24022"/>
    <w:multiLevelType w:val="hybridMultilevel"/>
    <w:tmpl w:val="1FB6D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FE445"/>
    <w:multiLevelType w:val="hybridMultilevel"/>
    <w:tmpl w:val="5F5292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25C4D44"/>
    <w:multiLevelType w:val="hybridMultilevel"/>
    <w:tmpl w:val="63DEB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AE899A"/>
    <w:multiLevelType w:val="hybridMultilevel"/>
    <w:tmpl w:val="AE2383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620D6A95"/>
    <w:multiLevelType w:val="multilevel"/>
    <w:tmpl w:val="0C1E3012"/>
    <w:lvl w:ilvl="0">
      <w:start w:val="6"/>
      <w:numFmt w:val="decimal"/>
      <w:lvlText w:val="%1"/>
      <w:lvlJc w:val="left"/>
      <w:pPr>
        <w:ind w:left="162" w:hanging="533"/>
      </w:pPr>
      <w:rPr>
        <w:rFonts w:hint="default"/>
        <w:lang w:val="ru-RU" w:eastAsia="ru-RU" w:bidi="ru-RU"/>
      </w:rPr>
    </w:lvl>
    <w:lvl w:ilvl="1">
      <w:start w:val="1"/>
      <w:numFmt w:val="decimal"/>
      <w:lvlText w:val="%1.%2."/>
      <w:lvlJc w:val="left"/>
      <w:pPr>
        <w:ind w:left="162" w:hanging="533"/>
        <w:jc w:val="righ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053" w:hanging="533"/>
      </w:pPr>
      <w:rPr>
        <w:rFonts w:hint="default"/>
        <w:lang w:val="ru-RU" w:eastAsia="ru-RU" w:bidi="ru-RU"/>
      </w:rPr>
    </w:lvl>
    <w:lvl w:ilvl="3">
      <w:numFmt w:val="bullet"/>
      <w:lvlText w:val="•"/>
      <w:lvlJc w:val="left"/>
      <w:pPr>
        <w:ind w:left="2999" w:hanging="533"/>
      </w:pPr>
      <w:rPr>
        <w:rFonts w:hint="default"/>
        <w:lang w:val="ru-RU" w:eastAsia="ru-RU" w:bidi="ru-RU"/>
      </w:rPr>
    </w:lvl>
    <w:lvl w:ilvl="4">
      <w:numFmt w:val="bullet"/>
      <w:lvlText w:val="•"/>
      <w:lvlJc w:val="left"/>
      <w:pPr>
        <w:ind w:left="3946" w:hanging="533"/>
      </w:pPr>
      <w:rPr>
        <w:rFonts w:hint="default"/>
        <w:lang w:val="ru-RU" w:eastAsia="ru-RU" w:bidi="ru-RU"/>
      </w:rPr>
    </w:lvl>
    <w:lvl w:ilvl="5">
      <w:numFmt w:val="bullet"/>
      <w:lvlText w:val="•"/>
      <w:lvlJc w:val="left"/>
      <w:pPr>
        <w:ind w:left="4893" w:hanging="533"/>
      </w:pPr>
      <w:rPr>
        <w:rFonts w:hint="default"/>
        <w:lang w:val="ru-RU" w:eastAsia="ru-RU" w:bidi="ru-RU"/>
      </w:rPr>
    </w:lvl>
    <w:lvl w:ilvl="6">
      <w:numFmt w:val="bullet"/>
      <w:lvlText w:val="•"/>
      <w:lvlJc w:val="left"/>
      <w:pPr>
        <w:ind w:left="5839" w:hanging="533"/>
      </w:pPr>
      <w:rPr>
        <w:rFonts w:hint="default"/>
        <w:lang w:val="ru-RU" w:eastAsia="ru-RU" w:bidi="ru-RU"/>
      </w:rPr>
    </w:lvl>
    <w:lvl w:ilvl="7">
      <w:numFmt w:val="bullet"/>
      <w:lvlText w:val="•"/>
      <w:lvlJc w:val="left"/>
      <w:pPr>
        <w:ind w:left="6786" w:hanging="533"/>
      </w:pPr>
      <w:rPr>
        <w:rFonts w:hint="default"/>
        <w:lang w:val="ru-RU" w:eastAsia="ru-RU" w:bidi="ru-RU"/>
      </w:rPr>
    </w:lvl>
    <w:lvl w:ilvl="8">
      <w:numFmt w:val="bullet"/>
      <w:lvlText w:val="•"/>
      <w:lvlJc w:val="left"/>
      <w:pPr>
        <w:ind w:left="7733" w:hanging="533"/>
      </w:pPr>
      <w:rPr>
        <w:rFonts w:hint="default"/>
        <w:lang w:val="ru-RU" w:eastAsia="ru-RU" w:bidi="ru-RU"/>
      </w:rPr>
    </w:lvl>
  </w:abstractNum>
  <w:abstractNum w:abstractNumId="31">
    <w:nsid w:val="6B9C70F2"/>
    <w:multiLevelType w:val="hybridMultilevel"/>
    <w:tmpl w:val="255810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C1069AE"/>
    <w:multiLevelType w:val="hybridMultilevel"/>
    <w:tmpl w:val="1E143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FA0CAA"/>
    <w:multiLevelType w:val="hybridMultilevel"/>
    <w:tmpl w:val="EDBE3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5A1EE8"/>
    <w:multiLevelType w:val="hybridMultilevel"/>
    <w:tmpl w:val="B783A1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F324B12"/>
    <w:multiLevelType w:val="hybridMultilevel"/>
    <w:tmpl w:val="EB8E63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9"/>
  </w:num>
  <w:num w:numId="2">
    <w:abstractNumId w:val="6"/>
  </w:num>
  <w:num w:numId="3">
    <w:abstractNumId w:val="8"/>
  </w:num>
  <w:num w:numId="4">
    <w:abstractNumId w:val="1"/>
  </w:num>
  <w:num w:numId="5">
    <w:abstractNumId w:val="14"/>
  </w:num>
  <w:num w:numId="6">
    <w:abstractNumId w:val="27"/>
  </w:num>
  <w:num w:numId="7">
    <w:abstractNumId w:val="34"/>
  </w:num>
  <w:num w:numId="8">
    <w:abstractNumId w:val="21"/>
  </w:num>
  <w:num w:numId="9">
    <w:abstractNumId w:val="9"/>
  </w:num>
  <w:num w:numId="10">
    <w:abstractNumId w:val="25"/>
  </w:num>
  <w:num w:numId="11">
    <w:abstractNumId w:val="11"/>
  </w:num>
  <w:num w:numId="12">
    <w:abstractNumId w:val="4"/>
  </w:num>
  <w:num w:numId="13">
    <w:abstractNumId w:val="15"/>
  </w:num>
  <w:num w:numId="14">
    <w:abstractNumId w:val="0"/>
  </w:num>
  <w:num w:numId="15">
    <w:abstractNumId w:val="3"/>
  </w:num>
  <w:num w:numId="16">
    <w:abstractNumId w:val="12"/>
  </w:num>
  <w:num w:numId="17">
    <w:abstractNumId w:val="20"/>
  </w:num>
  <w:num w:numId="18">
    <w:abstractNumId w:val="2"/>
  </w:num>
  <w:num w:numId="19">
    <w:abstractNumId w:val="31"/>
  </w:num>
  <w:num w:numId="20">
    <w:abstractNumId w:val="13"/>
  </w:num>
  <w:num w:numId="21">
    <w:abstractNumId w:val="18"/>
  </w:num>
  <w:num w:numId="22">
    <w:abstractNumId w:val="5"/>
  </w:num>
  <w:num w:numId="23">
    <w:abstractNumId w:val="16"/>
  </w:num>
  <w:num w:numId="24">
    <w:abstractNumId w:val="35"/>
  </w:num>
  <w:num w:numId="25">
    <w:abstractNumId w:val="10"/>
  </w:num>
  <w:num w:numId="26">
    <w:abstractNumId w:val="7"/>
  </w:num>
  <w:num w:numId="27">
    <w:abstractNumId w:val="32"/>
  </w:num>
  <w:num w:numId="28">
    <w:abstractNumId w:val="26"/>
  </w:num>
  <w:num w:numId="29">
    <w:abstractNumId w:val="33"/>
  </w:num>
  <w:num w:numId="30">
    <w:abstractNumId w:val="24"/>
  </w:num>
  <w:num w:numId="31">
    <w:abstractNumId w:val="17"/>
  </w:num>
  <w:num w:numId="32">
    <w:abstractNumId w:val="30"/>
  </w:num>
  <w:num w:numId="33">
    <w:abstractNumId w:val="19"/>
  </w:num>
  <w:num w:numId="34">
    <w:abstractNumId w:val="28"/>
  </w:num>
  <w:num w:numId="35">
    <w:abstractNumId w:val="22"/>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F90"/>
    <w:rsid w:val="000109F6"/>
    <w:rsid w:val="000548DD"/>
    <w:rsid w:val="00081793"/>
    <w:rsid w:val="00096DA3"/>
    <w:rsid w:val="0013238D"/>
    <w:rsid w:val="0013243D"/>
    <w:rsid w:val="002A1B8C"/>
    <w:rsid w:val="002C749B"/>
    <w:rsid w:val="003330ED"/>
    <w:rsid w:val="00365AE6"/>
    <w:rsid w:val="004A64C2"/>
    <w:rsid w:val="004C4C09"/>
    <w:rsid w:val="00502F7F"/>
    <w:rsid w:val="005A2F90"/>
    <w:rsid w:val="00745427"/>
    <w:rsid w:val="00776A7F"/>
    <w:rsid w:val="00776E11"/>
    <w:rsid w:val="007C4455"/>
    <w:rsid w:val="007C6432"/>
    <w:rsid w:val="007E202F"/>
    <w:rsid w:val="007E5FB7"/>
    <w:rsid w:val="00831C08"/>
    <w:rsid w:val="008A0583"/>
    <w:rsid w:val="00971BD0"/>
    <w:rsid w:val="009876C5"/>
    <w:rsid w:val="009937C4"/>
    <w:rsid w:val="00A81AAF"/>
    <w:rsid w:val="00A94E63"/>
    <w:rsid w:val="00AE2252"/>
    <w:rsid w:val="00AE6FFA"/>
    <w:rsid w:val="00B5082A"/>
    <w:rsid w:val="00B643C9"/>
    <w:rsid w:val="00B85E84"/>
    <w:rsid w:val="00C5292B"/>
    <w:rsid w:val="00C61BA7"/>
    <w:rsid w:val="00C72342"/>
    <w:rsid w:val="00D11F32"/>
    <w:rsid w:val="00DF705A"/>
    <w:rsid w:val="00E01173"/>
    <w:rsid w:val="00EE4896"/>
    <w:rsid w:val="00F6782C"/>
    <w:rsid w:val="00FC1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30E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65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EE4896"/>
    <w:pPr>
      <w:spacing w:after="0" w:line="240" w:lineRule="auto"/>
      <w:ind w:firstLine="709"/>
      <w:jc w:val="both"/>
    </w:pPr>
    <w:rPr>
      <w:rFonts w:ascii="Times New Roman" w:hAnsi="Times New Roman"/>
      <w:sz w:val="24"/>
    </w:rPr>
  </w:style>
  <w:style w:type="paragraph" w:styleId="a6">
    <w:name w:val="header"/>
    <w:basedOn w:val="a"/>
    <w:link w:val="a7"/>
    <w:uiPriority w:val="99"/>
    <w:unhideWhenUsed/>
    <w:rsid w:val="00096DA3"/>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7">
    <w:name w:val="Верхний колонтитул Знак"/>
    <w:basedOn w:val="a0"/>
    <w:link w:val="a6"/>
    <w:uiPriority w:val="99"/>
    <w:rsid w:val="00096DA3"/>
    <w:rPr>
      <w:rFonts w:ascii="Arial Unicode MS" w:eastAsia="Arial Unicode MS" w:hAnsi="Arial Unicode MS" w:cs="Arial Unicode MS"/>
      <w:color w:val="000000"/>
      <w:sz w:val="24"/>
      <w:szCs w:val="24"/>
      <w:lang w:eastAsia="ru-RU"/>
    </w:rPr>
  </w:style>
  <w:style w:type="character" w:customStyle="1" w:styleId="a5">
    <w:name w:val="Без интервала Знак"/>
    <w:basedOn w:val="a0"/>
    <w:link w:val="a4"/>
    <w:uiPriority w:val="1"/>
    <w:locked/>
    <w:rsid w:val="00096DA3"/>
    <w:rPr>
      <w:rFonts w:ascii="Times New Roman" w:hAnsi="Times New Roman"/>
      <w:sz w:val="24"/>
    </w:rPr>
  </w:style>
  <w:style w:type="paragraph" w:styleId="3">
    <w:name w:val="Body Text 3"/>
    <w:basedOn w:val="a"/>
    <w:link w:val="30"/>
    <w:uiPriority w:val="99"/>
    <w:unhideWhenUsed/>
    <w:rsid w:val="00096DA3"/>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096DA3"/>
    <w:rPr>
      <w:rFonts w:ascii="Times New Roman" w:eastAsia="Times New Roman" w:hAnsi="Times New Roman" w:cs="Times New Roman"/>
      <w:sz w:val="16"/>
      <w:szCs w:val="16"/>
      <w:lang w:eastAsia="ru-RU"/>
    </w:rPr>
  </w:style>
  <w:style w:type="paragraph" w:styleId="a8">
    <w:name w:val="List Paragraph"/>
    <w:basedOn w:val="a"/>
    <w:uiPriority w:val="1"/>
    <w:qFormat/>
    <w:rsid w:val="00971BD0"/>
    <w:pPr>
      <w:widowControl w:val="0"/>
      <w:autoSpaceDE w:val="0"/>
      <w:autoSpaceDN w:val="0"/>
      <w:spacing w:after="0" w:line="240" w:lineRule="auto"/>
      <w:ind w:left="162"/>
      <w:jc w:val="both"/>
    </w:pPr>
    <w:rPr>
      <w:rFonts w:ascii="Times New Roman" w:eastAsia="Times New Roman" w:hAnsi="Times New Roman" w:cs="Times New Roman"/>
      <w:lang w:eastAsia="ru-RU" w:bidi="ru-RU"/>
    </w:rPr>
  </w:style>
  <w:style w:type="paragraph" w:styleId="a9">
    <w:name w:val="Body Text"/>
    <w:basedOn w:val="a"/>
    <w:link w:val="aa"/>
    <w:uiPriority w:val="99"/>
    <w:semiHidden/>
    <w:unhideWhenUsed/>
    <w:rsid w:val="00FC1CF5"/>
    <w:pPr>
      <w:spacing w:after="120"/>
    </w:pPr>
  </w:style>
  <w:style w:type="character" w:customStyle="1" w:styleId="aa">
    <w:name w:val="Основной текст Знак"/>
    <w:basedOn w:val="a0"/>
    <w:link w:val="a9"/>
    <w:uiPriority w:val="99"/>
    <w:semiHidden/>
    <w:rsid w:val="00FC1CF5"/>
  </w:style>
  <w:style w:type="paragraph" w:styleId="ab">
    <w:name w:val="Balloon Text"/>
    <w:basedOn w:val="a"/>
    <w:link w:val="ac"/>
    <w:uiPriority w:val="99"/>
    <w:semiHidden/>
    <w:unhideWhenUsed/>
    <w:rsid w:val="002C749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74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30E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65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EE4896"/>
    <w:pPr>
      <w:spacing w:after="0" w:line="240" w:lineRule="auto"/>
      <w:ind w:firstLine="709"/>
      <w:jc w:val="both"/>
    </w:pPr>
    <w:rPr>
      <w:rFonts w:ascii="Times New Roman" w:hAnsi="Times New Roman"/>
      <w:sz w:val="24"/>
    </w:rPr>
  </w:style>
  <w:style w:type="paragraph" w:styleId="a6">
    <w:name w:val="header"/>
    <w:basedOn w:val="a"/>
    <w:link w:val="a7"/>
    <w:uiPriority w:val="99"/>
    <w:unhideWhenUsed/>
    <w:rsid w:val="00096DA3"/>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7">
    <w:name w:val="Верхний колонтитул Знак"/>
    <w:basedOn w:val="a0"/>
    <w:link w:val="a6"/>
    <w:uiPriority w:val="99"/>
    <w:rsid w:val="00096DA3"/>
    <w:rPr>
      <w:rFonts w:ascii="Arial Unicode MS" w:eastAsia="Arial Unicode MS" w:hAnsi="Arial Unicode MS" w:cs="Arial Unicode MS"/>
      <w:color w:val="000000"/>
      <w:sz w:val="24"/>
      <w:szCs w:val="24"/>
      <w:lang w:eastAsia="ru-RU"/>
    </w:rPr>
  </w:style>
  <w:style w:type="character" w:customStyle="1" w:styleId="a5">
    <w:name w:val="Без интервала Знак"/>
    <w:basedOn w:val="a0"/>
    <w:link w:val="a4"/>
    <w:uiPriority w:val="1"/>
    <w:locked/>
    <w:rsid w:val="00096DA3"/>
    <w:rPr>
      <w:rFonts w:ascii="Times New Roman" w:hAnsi="Times New Roman"/>
      <w:sz w:val="24"/>
    </w:rPr>
  </w:style>
  <w:style w:type="paragraph" w:styleId="3">
    <w:name w:val="Body Text 3"/>
    <w:basedOn w:val="a"/>
    <w:link w:val="30"/>
    <w:uiPriority w:val="99"/>
    <w:unhideWhenUsed/>
    <w:rsid w:val="00096DA3"/>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rsid w:val="00096DA3"/>
    <w:rPr>
      <w:rFonts w:ascii="Times New Roman" w:eastAsia="Times New Roman" w:hAnsi="Times New Roman" w:cs="Times New Roman"/>
      <w:sz w:val="16"/>
      <w:szCs w:val="16"/>
      <w:lang w:eastAsia="ru-RU"/>
    </w:rPr>
  </w:style>
  <w:style w:type="paragraph" w:styleId="a8">
    <w:name w:val="List Paragraph"/>
    <w:basedOn w:val="a"/>
    <w:uiPriority w:val="1"/>
    <w:qFormat/>
    <w:rsid w:val="00971BD0"/>
    <w:pPr>
      <w:widowControl w:val="0"/>
      <w:autoSpaceDE w:val="0"/>
      <w:autoSpaceDN w:val="0"/>
      <w:spacing w:after="0" w:line="240" w:lineRule="auto"/>
      <w:ind w:left="162"/>
      <w:jc w:val="both"/>
    </w:pPr>
    <w:rPr>
      <w:rFonts w:ascii="Times New Roman" w:eastAsia="Times New Roman" w:hAnsi="Times New Roman" w:cs="Times New Roman"/>
      <w:lang w:eastAsia="ru-RU" w:bidi="ru-RU"/>
    </w:rPr>
  </w:style>
  <w:style w:type="paragraph" w:styleId="a9">
    <w:name w:val="Body Text"/>
    <w:basedOn w:val="a"/>
    <w:link w:val="aa"/>
    <w:uiPriority w:val="99"/>
    <w:semiHidden/>
    <w:unhideWhenUsed/>
    <w:rsid w:val="00FC1CF5"/>
    <w:pPr>
      <w:spacing w:after="120"/>
    </w:pPr>
  </w:style>
  <w:style w:type="character" w:customStyle="1" w:styleId="aa">
    <w:name w:val="Основной текст Знак"/>
    <w:basedOn w:val="a0"/>
    <w:link w:val="a9"/>
    <w:uiPriority w:val="99"/>
    <w:semiHidden/>
    <w:rsid w:val="00FC1CF5"/>
  </w:style>
  <w:style w:type="paragraph" w:styleId="ab">
    <w:name w:val="Balloon Text"/>
    <w:basedOn w:val="a"/>
    <w:link w:val="ac"/>
    <w:uiPriority w:val="99"/>
    <w:semiHidden/>
    <w:unhideWhenUsed/>
    <w:rsid w:val="002C749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7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15</Pages>
  <Words>4070</Words>
  <Characters>23202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DIREKCTOR</dc:creator>
  <cp:keywords/>
  <dc:description/>
  <cp:lastModifiedBy>GLBuchgalter</cp:lastModifiedBy>
  <cp:revision>9</cp:revision>
  <cp:lastPrinted>2018-11-07T11:27:00Z</cp:lastPrinted>
  <dcterms:created xsi:type="dcterms:W3CDTF">2018-11-01T10:37:00Z</dcterms:created>
  <dcterms:modified xsi:type="dcterms:W3CDTF">2018-11-21T07:46:00Z</dcterms:modified>
</cp:coreProperties>
</file>